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0F75" w14:textId="439ED4E2" w:rsidR="007809B0" w:rsidRPr="0075533C" w:rsidRDefault="001B1B3D" w:rsidP="007809B0">
      <w:pPr>
        <w:jc w:val="center"/>
        <w:rPr>
          <w:rFonts w:cs="Arial"/>
          <w:b/>
          <w:bCs/>
          <w:noProof/>
          <w:sz w:val="28"/>
          <w:szCs w:val="28"/>
        </w:rPr>
      </w:pPr>
      <w:r w:rsidRPr="0075533C">
        <w:rPr>
          <w:rFonts w:cs="Arial"/>
          <w:b/>
          <w:bCs/>
          <w:noProof/>
          <w:sz w:val="28"/>
          <w:szCs w:val="28"/>
        </w:rPr>
        <w:t>Основні помилки вагів</w:t>
      </w:r>
      <w:r w:rsidR="00873B13" w:rsidRPr="0075533C">
        <w:rPr>
          <w:rFonts w:cs="Arial"/>
          <w:b/>
          <w:bCs/>
          <w:noProof/>
          <w:sz w:val="28"/>
          <w:szCs w:val="28"/>
        </w:rPr>
        <w:t xml:space="preserve"> ВТНЕ-ПРИНТ</w:t>
      </w:r>
    </w:p>
    <w:p w14:paraId="470CEB67" w14:textId="7688CEBA" w:rsidR="000B308C" w:rsidRPr="0075533C" w:rsidRDefault="000B308C">
      <w:pPr>
        <w:pStyle w:val="22"/>
        <w:tabs>
          <w:tab w:val="right" w:leader="dot" w:pos="10456"/>
        </w:tabs>
        <w:rPr>
          <w:rFonts w:ascii="Arial" w:hAnsi="Arial" w:cs="Arial"/>
          <w:smallCaps w:val="0"/>
          <w:noProof/>
        </w:rPr>
      </w:pPr>
    </w:p>
    <w:p w14:paraId="796FA3DD" w14:textId="04439E6B" w:rsidR="000B308C" w:rsidRPr="0075533C" w:rsidRDefault="000B308C" w:rsidP="000B308C">
      <w:pPr>
        <w:jc w:val="center"/>
        <w:rPr>
          <w:rFonts w:cs="Arial"/>
          <w:b/>
          <w:bCs/>
          <w:noProof/>
          <w:sz w:val="24"/>
          <w:szCs w:val="24"/>
        </w:rPr>
      </w:pPr>
      <w:r w:rsidRPr="0075533C">
        <w:rPr>
          <w:rFonts w:cs="Arial"/>
          <w:b/>
          <w:bCs/>
          <w:noProof/>
          <w:sz w:val="28"/>
          <w:szCs w:val="28"/>
        </w:rPr>
        <w:t>Зміст</w:t>
      </w:r>
    </w:p>
    <w:p w14:paraId="783CF12B" w14:textId="65EFF244" w:rsidR="003774C1" w:rsidRDefault="0049143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r w:rsidRPr="0075533C">
        <w:rPr>
          <w:noProof/>
        </w:rPr>
        <w:fldChar w:fldCharType="begin"/>
      </w:r>
      <w:r w:rsidRPr="0075533C">
        <w:rPr>
          <w:noProof/>
        </w:rPr>
        <w:instrText xml:space="preserve"> TOC \h \z \t "ВТНЕ Заголовок2;2;ВТНЕ Заголовок1;1;ВТНЕ Заголовок3;3;ВТНЕ Заголовок4;4;ВТНЕ Заголовок5;5;Заголовки таблица;6" </w:instrText>
      </w:r>
      <w:r w:rsidRPr="0075533C">
        <w:rPr>
          <w:noProof/>
        </w:rPr>
        <w:fldChar w:fldCharType="separate"/>
      </w:r>
      <w:hyperlink w:anchor="_Toc116397542" w:history="1">
        <w:r w:rsidR="003774C1" w:rsidRPr="00C416A5">
          <w:rPr>
            <w:rStyle w:val="a5"/>
            <w:noProof/>
          </w:rPr>
          <w:t>E0.00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_Toc116397542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54FD0531" w14:textId="70F86C81" w:rsidR="003774C1" w:rsidRDefault="00F61300">
      <w:pPr>
        <w:pStyle w:val="50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43" w:history="1">
        <w:r w:rsidR="003774C1" w:rsidRPr="00C416A5">
          <w:rPr>
            <w:rStyle w:val="a5"/>
            <w:noProof/>
            <w:lang w:eastAsia="ru-RU"/>
          </w:rPr>
          <w:t>Помилки при зважуванні: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_Toc116397543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09BD0B56" w14:textId="1A45D574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44" w:history="1">
        <w:r w:rsidR="003774C1" w:rsidRPr="00C416A5">
          <w:rPr>
            <w:rStyle w:val="a5"/>
            <w:noProof/>
          </w:rPr>
          <w:t>E0.01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_Toc116397544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34689040" w14:textId="5B75EDC4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45" w:history="1">
        <w:r w:rsidR="003774C1" w:rsidRPr="00C416A5">
          <w:rPr>
            <w:rStyle w:val="a5"/>
            <w:noProof/>
          </w:rPr>
          <w:t>E0.02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_Toc116397545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2A72AEF5" w14:textId="7581A7F4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46" w:history="1">
        <w:r w:rsidR="003774C1" w:rsidRPr="00C416A5">
          <w:rPr>
            <w:rStyle w:val="a5"/>
            <w:noProof/>
          </w:rPr>
          <w:t>E1.00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_Toc116397546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0CAEC054" w14:textId="25AA8A36" w:rsidR="003774C1" w:rsidRDefault="00F61300">
      <w:pPr>
        <w:pStyle w:val="50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47" w:history="1">
        <w:r w:rsidR="003774C1" w:rsidRPr="00C416A5">
          <w:rPr>
            <w:rStyle w:val="a5"/>
            <w:noProof/>
            <w:lang w:eastAsia="ru-RU"/>
          </w:rPr>
          <w:t>Помилки операцій: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_Toc116397547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27150965" w14:textId="05EE3386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48" w:history="1">
        <w:r w:rsidR="003774C1" w:rsidRPr="00C416A5">
          <w:rPr>
            <w:rStyle w:val="a5"/>
            <w:noProof/>
          </w:rPr>
          <w:t>E1.01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_Toc116397548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6D1627FA" w14:textId="4B680B3C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49" w:history="1">
        <w:r w:rsidR="003774C1" w:rsidRPr="00C416A5">
          <w:rPr>
            <w:rStyle w:val="a5"/>
            <w:noProof/>
          </w:rPr>
          <w:t>E1.02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_Toc116397549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06089C2F" w14:textId="23D473BC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50" w:history="1">
        <w:r w:rsidR="003774C1" w:rsidRPr="00C416A5">
          <w:rPr>
            <w:rStyle w:val="a5"/>
            <w:noProof/>
          </w:rPr>
          <w:t>E1.03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_Toc116397550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135C5C04" w14:textId="2E73308D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51" w:history="1">
        <w:r w:rsidR="003774C1" w:rsidRPr="00C416A5">
          <w:rPr>
            <w:rStyle w:val="a5"/>
            <w:noProof/>
          </w:rPr>
          <w:t>E1.10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_Toc116397551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5942CDFC" w14:textId="1C579FEA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52" w:history="1">
        <w:r w:rsidR="003774C1" w:rsidRPr="00C416A5">
          <w:rPr>
            <w:rStyle w:val="a5"/>
            <w:noProof/>
          </w:rPr>
          <w:t>E1.11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_Toc116397552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72E50FCA" w14:textId="3F6CC049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53" w:history="1">
        <w:r w:rsidR="003774C1" w:rsidRPr="00C416A5">
          <w:rPr>
            <w:rStyle w:val="a5"/>
            <w:noProof/>
          </w:rPr>
          <w:t>E1.12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_Toc116397553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589BB104" w14:textId="7C67AD03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54" w:history="1">
        <w:r w:rsidR="003774C1" w:rsidRPr="00C416A5">
          <w:rPr>
            <w:rStyle w:val="a5"/>
            <w:noProof/>
          </w:rPr>
          <w:t>E1.13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_Toc116397554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3</w:t>
        </w:r>
        <w:r w:rsidR="003774C1">
          <w:rPr>
            <w:noProof/>
            <w:webHidden/>
          </w:rPr>
          <w:fldChar w:fldCharType="end"/>
        </w:r>
      </w:hyperlink>
    </w:p>
    <w:p w14:paraId="67E2D160" w14:textId="26B559B0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55" w:history="1">
        <w:r w:rsidR="003774C1" w:rsidRPr="00C416A5">
          <w:rPr>
            <w:rStyle w:val="a5"/>
            <w:noProof/>
          </w:rPr>
          <w:t>E1.14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_Toc116397555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03873170" w14:textId="7AACDB55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56" w:history="1">
        <w:r w:rsidR="003774C1" w:rsidRPr="00C416A5">
          <w:rPr>
            <w:rStyle w:val="a5"/>
            <w:noProof/>
          </w:rPr>
          <w:t>E1.15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_Toc116397556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748035D4" w14:textId="0E6EE187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57" w:history="1">
        <w:r w:rsidR="003774C1" w:rsidRPr="00C416A5">
          <w:rPr>
            <w:rStyle w:val="a5"/>
            <w:noProof/>
          </w:rPr>
          <w:t>E1.16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_Toc116397557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759E034B" w14:textId="1F11D291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58" w:history="1">
        <w:r w:rsidR="003774C1" w:rsidRPr="00C416A5">
          <w:rPr>
            <w:rStyle w:val="a5"/>
            <w:noProof/>
          </w:rPr>
          <w:t>E1.17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_Toc116397558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49F1490F" w14:textId="7415AA47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59" w:history="1">
        <w:r w:rsidR="003774C1" w:rsidRPr="00C416A5">
          <w:rPr>
            <w:rStyle w:val="a5"/>
            <w:noProof/>
          </w:rPr>
          <w:t>E1.18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_Toc116397559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488CA52E" w14:textId="50D582B0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60" w:history="1">
        <w:r w:rsidR="003774C1" w:rsidRPr="00C416A5">
          <w:rPr>
            <w:rStyle w:val="a5"/>
            <w:noProof/>
          </w:rPr>
          <w:t>E1.19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_Toc116397560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56A9C2A8" w14:textId="6A2BD874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61" w:history="1">
        <w:r w:rsidR="003774C1" w:rsidRPr="00C416A5">
          <w:rPr>
            <w:rStyle w:val="a5"/>
            <w:noProof/>
          </w:rPr>
          <w:t>E1.20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_Toc116397561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499D84EB" w14:textId="5F03962A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62" w:history="1">
        <w:r w:rsidR="003774C1" w:rsidRPr="00C416A5">
          <w:rPr>
            <w:rStyle w:val="a5"/>
            <w:noProof/>
          </w:rPr>
          <w:t>E1.21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_Toc116397562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3B00F5B3" w14:textId="0A0E27E2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63" w:history="1">
        <w:r w:rsidR="003774C1" w:rsidRPr="00C416A5">
          <w:rPr>
            <w:rStyle w:val="a5"/>
            <w:noProof/>
          </w:rPr>
          <w:t>E1.22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_Toc116397563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2EDEB510" w14:textId="73D3EFEE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64" w:history="1">
        <w:r w:rsidR="003774C1" w:rsidRPr="00C416A5">
          <w:rPr>
            <w:rStyle w:val="a5"/>
            <w:noProof/>
          </w:rPr>
          <w:t>E1.23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_Toc116397564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30D4E2E8" w14:textId="112D4453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65" w:history="1">
        <w:r w:rsidR="003774C1" w:rsidRPr="00C416A5">
          <w:rPr>
            <w:rStyle w:val="a5"/>
            <w:noProof/>
          </w:rPr>
          <w:t>E1.24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_Toc116397565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7211ABAE" w14:textId="25ACFCA3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66" w:history="1">
        <w:r w:rsidR="003774C1" w:rsidRPr="00C416A5">
          <w:rPr>
            <w:rStyle w:val="a5"/>
            <w:noProof/>
          </w:rPr>
          <w:t>E1.25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_Toc116397566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2AF42467" w14:textId="19500D3E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67" w:history="1">
        <w:r w:rsidR="003774C1" w:rsidRPr="00C416A5">
          <w:rPr>
            <w:rStyle w:val="a5"/>
            <w:noProof/>
          </w:rPr>
          <w:t>E1.26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_Toc116397567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4</w:t>
        </w:r>
        <w:r w:rsidR="003774C1">
          <w:rPr>
            <w:noProof/>
            <w:webHidden/>
          </w:rPr>
          <w:fldChar w:fldCharType="end"/>
        </w:r>
      </w:hyperlink>
    </w:p>
    <w:p w14:paraId="7325565C" w14:textId="372D9D84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68" w:history="1">
        <w:r w:rsidR="003774C1" w:rsidRPr="00C416A5">
          <w:rPr>
            <w:rStyle w:val="a5"/>
            <w:noProof/>
          </w:rPr>
          <w:t>E1.27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_Toc116397568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7A6F0A8B" w14:textId="1BA44BCC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69" w:history="1">
        <w:r w:rsidR="003774C1" w:rsidRPr="00C416A5">
          <w:rPr>
            <w:rStyle w:val="a5"/>
            <w:noProof/>
          </w:rPr>
          <w:t>E1.28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_Toc116397569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10F471E8" w14:textId="1316A5DB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70" w:history="1">
        <w:r w:rsidR="003774C1" w:rsidRPr="00C416A5">
          <w:rPr>
            <w:rStyle w:val="a5"/>
            <w:noProof/>
          </w:rPr>
          <w:t>E1.29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_Toc116397570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0CC28B0E" w14:textId="2B8D06BD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71" w:history="1">
        <w:r w:rsidR="003774C1" w:rsidRPr="00C416A5">
          <w:rPr>
            <w:rStyle w:val="a5"/>
            <w:noProof/>
          </w:rPr>
          <w:t>E1.30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_Toc116397571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1E5D4D4A" w14:textId="5C85A8BA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72" w:history="1">
        <w:r w:rsidR="003774C1" w:rsidRPr="00C416A5">
          <w:rPr>
            <w:rStyle w:val="a5"/>
            <w:noProof/>
          </w:rPr>
          <w:t>E1.31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_Toc116397572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7C6AC202" w14:textId="23203B57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73" w:history="1">
        <w:r w:rsidR="003774C1" w:rsidRPr="00C416A5">
          <w:rPr>
            <w:rStyle w:val="a5"/>
            <w:noProof/>
          </w:rPr>
          <w:t>E1.32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_Toc116397573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26A1B46C" w14:textId="3A91F9A7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74" w:history="1">
        <w:r w:rsidR="003774C1" w:rsidRPr="00C416A5">
          <w:rPr>
            <w:rStyle w:val="a5"/>
            <w:noProof/>
          </w:rPr>
          <w:t>E1.33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_Toc116397574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24936A14" w14:textId="7989B3E1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75" w:history="1">
        <w:r w:rsidR="003774C1" w:rsidRPr="00C416A5">
          <w:rPr>
            <w:rStyle w:val="a5"/>
            <w:noProof/>
          </w:rPr>
          <w:t>E1.34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_Toc116397575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465948BF" w14:textId="41FABCB7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76" w:history="1">
        <w:r w:rsidR="003774C1" w:rsidRPr="00C416A5">
          <w:rPr>
            <w:rStyle w:val="a5"/>
            <w:noProof/>
          </w:rPr>
          <w:t>E1.35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_Toc116397576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6A48AC2A" w14:textId="39C4E28B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77" w:history="1">
        <w:r w:rsidR="003774C1" w:rsidRPr="00C416A5">
          <w:rPr>
            <w:rStyle w:val="a5"/>
            <w:noProof/>
          </w:rPr>
          <w:t>E1.36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_Toc116397577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0101ACDD" w14:textId="11B65642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78" w:history="1">
        <w:r w:rsidR="003774C1" w:rsidRPr="00C416A5">
          <w:rPr>
            <w:rStyle w:val="a5"/>
            <w:noProof/>
          </w:rPr>
          <w:t>E1.37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_Toc116397578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38515973" w14:textId="66CA88F2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79" w:history="1">
        <w:r w:rsidR="003774C1" w:rsidRPr="00C416A5">
          <w:rPr>
            <w:rStyle w:val="a5"/>
            <w:noProof/>
          </w:rPr>
          <w:t>E1.38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_Toc116397579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23E16F57" w14:textId="57F4EB53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80" w:history="1">
        <w:r w:rsidR="003774C1" w:rsidRPr="00C416A5">
          <w:rPr>
            <w:rStyle w:val="a5"/>
            <w:noProof/>
          </w:rPr>
          <w:t>E1.39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_Toc116397580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1A792464" w14:textId="6F533805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81" w:history="1">
        <w:r w:rsidR="003774C1" w:rsidRPr="00C416A5">
          <w:rPr>
            <w:rStyle w:val="a5"/>
            <w:noProof/>
          </w:rPr>
          <w:t>E1.61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_Toc116397581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3475C441" w14:textId="07382153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82" w:history="1">
        <w:r w:rsidR="003774C1" w:rsidRPr="00C416A5">
          <w:rPr>
            <w:rStyle w:val="a5"/>
            <w:noProof/>
          </w:rPr>
          <w:t>E1.62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_Toc116397582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24F6C6BC" w14:textId="1661324B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83" w:history="1">
        <w:r w:rsidR="003774C1" w:rsidRPr="00C416A5">
          <w:rPr>
            <w:rStyle w:val="a5"/>
            <w:noProof/>
          </w:rPr>
          <w:t>E1.63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_Toc116397583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2A32DAF6" w14:textId="60B68003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84" w:history="1">
        <w:r w:rsidR="003774C1" w:rsidRPr="00C416A5">
          <w:rPr>
            <w:rStyle w:val="a5"/>
            <w:noProof/>
          </w:rPr>
          <w:t>E1.5x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_Toc116397584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5</w:t>
        </w:r>
        <w:r w:rsidR="003774C1">
          <w:rPr>
            <w:noProof/>
            <w:webHidden/>
          </w:rPr>
          <w:fldChar w:fldCharType="end"/>
        </w:r>
      </w:hyperlink>
    </w:p>
    <w:p w14:paraId="7C06DFD6" w14:textId="0B5ACD2E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85" w:history="1">
        <w:r w:rsidR="003774C1" w:rsidRPr="00C416A5">
          <w:rPr>
            <w:rStyle w:val="a5"/>
            <w:noProof/>
          </w:rPr>
          <w:t>E2.01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_Toc116397585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2EC61818" w14:textId="11D32883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86" w:history="1">
        <w:r w:rsidR="003774C1" w:rsidRPr="00C416A5">
          <w:rPr>
            <w:rStyle w:val="a5"/>
            <w:noProof/>
          </w:rPr>
          <w:t>E2.02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_Toc116397586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0097143C" w14:textId="49D3DE49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87" w:history="1">
        <w:r w:rsidR="003774C1" w:rsidRPr="00C416A5">
          <w:rPr>
            <w:rStyle w:val="a5"/>
            <w:noProof/>
          </w:rPr>
          <w:t>E2.03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_Toc116397587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3EEFE829" w14:textId="12850E16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88" w:history="1">
        <w:r w:rsidR="003774C1" w:rsidRPr="00C416A5">
          <w:rPr>
            <w:rStyle w:val="a5"/>
            <w:noProof/>
          </w:rPr>
          <w:t>E2.04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_Toc116397588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14AA46BD" w14:textId="137A7C22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89" w:history="1">
        <w:r w:rsidR="003774C1" w:rsidRPr="00C416A5">
          <w:rPr>
            <w:rStyle w:val="a5"/>
            <w:noProof/>
          </w:rPr>
          <w:t>E2.05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_Toc116397589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6368776E" w14:textId="416E89FA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90" w:history="1">
        <w:r w:rsidR="003774C1" w:rsidRPr="00C416A5">
          <w:rPr>
            <w:rStyle w:val="a5"/>
            <w:noProof/>
          </w:rPr>
          <w:t>E2.06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_Toc116397590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39BAAEB2" w14:textId="1ED74D19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91" w:history="1">
        <w:r w:rsidR="003774C1" w:rsidRPr="00C416A5">
          <w:rPr>
            <w:rStyle w:val="a5"/>
            <w:noProof/>
          </w:rPr>
          <w:t>E2.07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_Toc116397591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49CCC68B" w14:textId="03AFF0C2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92" w:history="1">
        <w:r w:rsidR="003774C1" w:rsidRPr="00C416A5">
          <w:rPr>
            <w:rStyle w:val="a5"/>
            <w:noProof/>
          </w:rPr>
          <w:t>E2.09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_Toc116397592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4FE9A134" w14:textId="2A4ECBC1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93" w:history="1">
        <w:r w:rsidR="003774C1" w:rsidRPr="00C416A5">
          <w:rPr>
            <w:rStyle w:val="a5"/>
            <w:noProof/>
          </w:rPr>
          <w:t>E2.10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_Toc116397593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50DA3882" w14:textId="0C542A4D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94" w:history="1">
        <w:r w:rsidR="003774C1" w:rsidRPr="00C416A5">
          <w:rPr>
            <w:rStyle w:val="a5"/>
            <w:noProof/>
          </w:rPr>
          <w:t>E2.11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_Toc116397594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5EB6AD4A" w14:textId="6AE82E92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95" w:history="1">
        <w:r w:rsidR="003774C1" w:rsidRPr="00C416A5">
          <w:rPr>
            <w:rStyle w:val="a5"/>
            <w:noProof/>
          </w:rPr>
          <w:t>E2.12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_Toc116397595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2122D676" w14:textId="6245B774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96" w:history="1">
        <w:r w:rsidR="003774C1" w:rsidRPr="00C416A5">
          <w:rPr>
            <w:rStyle w:val="a5"/>
            <w:noProof/>
          </w:rPr>
          <w:t>E2.13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_Toc116397596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508A39E5" w14:textId="61D50598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97" w:history="1">
        <w:r w:rsidR="003774C1" w:rsidRPr="00C416A5">
          <w:rPr>
            <w:rStyle w:val="a5"/>
            <w:noProof/>
          </w:rPr>
          <w:t>E7.00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_Toc116397597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61DBD58A" w14:textId="4A702CFB" w:rsidR="003774C1" w:rsidRDefault="00F61300">
      <w:pPr>
        <w:pStyle w:val="50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98" w:history="1">
        <w:r w:rsidR="003774C1" w:rsidRPr="00C416A5">
          <w:rPr>
            <w:rStyle w:val="a5"/>
            <w:noProof/>
            <w:lang w:eastAsia="ru-RU"/>
          </w:rPr>
          <w:t>Помилки обладнання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_Toc116397598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499BF6AF" w14:textId="00BCC1D2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599" w:history="1">
        <w:r w:rsidR="003774C1" w:rsidRPr="00C416A5">
          <w:rPr>
            <w:rStyle w:val="a5"/>
            <w:noProof/>
          </w:rPr>
          <w:t>E7.01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_Toc116397599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7F537275" w14:textId="4B67AC25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00" w:history="1">
        <w:r w:rsidR="003774C1" w:rsidRPr="00C416A5">
          <w:rPr>
            <w:rStyle w:val="a5"/>
            <w:noProof/>
          </w:rPr>
          <w:t>E7.10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_Toc116397600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3F5AFF5F" w14:textId="65815BD9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01" w:history="1">
        <w:r w:rsidR="003774C1" w:rsidRPr="00C416A5">
          <w:rPr>
            <w:rStyle w:val="a5"/>
            <w:noProof/>
          </w:rPr>
          <w:t>E7.11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_Toc116397601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2103A592" w14:textId="75883E35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02" w:history="1">
        <w:r w:rsidR="003774C1" w:rsidRPr="00C416A5">
          <w:rPr>
            <w:rStyle w:val="a5"/>
            <w:noProof/>
          </w:rPr>
          <w:t>E7.12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_Toc116397602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23F3A583" w14:textId="34AB171A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03" w:history="1">
        <w:r w:rsidR="003774C1" w:rsidRPr="00C416A5">
          <w:rPr>
            <w:rStyle w:val="a5"/>
            <w:noProof/>
          </w:rPr>
          <w:t>E7.13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_Toc116397603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55215367" w14:textId="6BF0C610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04" w:history="1">
        <w:r w:rsidR="003774C1" w:rsidRPr="00C416A5">
          <w:rPr>
            <w:rStyle w:val="a5"/>
            <w:noProof/>
          </w:rPr>
          <w:t>E7.14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_Toc116397604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6</w:t>
        </w:r>
        <w:r w:rsidR="003774C1">
          <w:rPr>
            <w:noProof/>
            <w:webHidden/>
          </w:rPr>
          <w:fldChar w:fldCharType="end"/>
        </w:r>
      </w:hyperlink>
    </w:p>
    <w:p w14:paraId="7A8974D3" w14:textId="32A5F18A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05" w:history="1">
        <w:r w:rsidR="003774C1" w:rsidRPr="00C416A5">
          <w:rPr>
            <w:rStyle w:val="a5"/>
            <w:noProof/>
          </w:rPr>
          <w:t>E7.15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_Toc116397605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7</w:t>
        </w:r>
        <w:r w:rsidR="003774C1">
          <w:rPr>
            <w:noProof/>
            <w:webHidden/>
          </w:rPr>
          <w:fldChar w:fldCharType="end"/>
        </w:r>
      </w:hyperlink>
    </w:p>
    <w:p w14:paraId="0653BDC3" w14:textId="462A993E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06" w:history="1">
        <w:r w:rsidR="003774C1" w:rsidRPr="00C416A5">
          <w:rPr>
            <w:rStyle w:val="a5"/>
            <w:noProof/>
          </w:rPr>
          <w:t>E7.16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_Toc116397606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7</w:t>
        </w:r>
        <w:r w:rsidR="003774C1">
          <w:rPr>
            <w:noProof/>
            <w:webHidden/>
          </w:rPr>
          <w:fldChar w:fldCharType="end"/>
        </w:r>
      </w:hyperlink>
    </w:p>
    <w:p w14:paraId="55A3A619" w14:textId="662D5348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07" w:history="1">
        <w:r w:rsidR="003774C1" w:rsidRPr="00C416A5">
          <w:rPr>
            <w:rStyle w:val="a5"/>
            <w:noProof/>
          </w:rPr>
          <w:t>E7.17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_Toc116397607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7</w:t>
        </w:r>
        <w:r w:rsidR="003774C1">
          <w:rPr>
            <w:noProof/>
            <w:webHidden/>
          </w:rPr>
          <w:fldChar w:fldCharType="end"/>
        </w:r>
      </w:hyperlink>
    </w:p>
    <w:p w14:paraId="0227F922" w14:textId="7260554D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08" w:history="1">
        <w:r w:rsidR="003774C1" w:rsidRPr="00C416A5">
          <w:rPr>
            <w:rStyle w:val="a5"/>
            <w:noProof/>
          </w:rPr>
          <w:t>E7.18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_Toc116397608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7</w:t>
        </w:r>
        <w:r w:rsidR="003774C1">
          <w:rPr>
            <w:noProof/>
            <w:webHidden/>
          </w:rPr>
          <w:fldChar w:fldCharType="end"/>
        </w:r>
      </w:hyperlink>
    </w:p>
    <w:p w14:paraId="528D3DFB" w14:textId="188F8559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09" w:history="1">
        <w:r w:rsidR="003774C1" w:rsidRPr="00C416A5">
          <w:rPr>
            <w:rStyle w:val="a5"/>
            <w:noProof/>
          </w:rPr>
          <w:t>E7.19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_Toc116397609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7</w:t>
        </w:r>
        <w:r w:rsidR="003774C1">
          <w:rPr>
            <w:noProof/>
            <w:webHidden/>
          </w:rPr>
          <w:fldChar w:fldCharType="end"/>
        </w:r>
      </w:hyperlink>
    </w:p>
    <w:p w14:paraId="0F8F9B9C" w14:textId="2CEDBE70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10" w:history="1">
        <w:r w:rsidR="003774C1" w:rsidRPr="00C416A5">
          <w:rPr>
            <w:rStyle w:val="a5"/>
            <w:noProof/>
          </w:rPr>
          <w:t>E7.20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_Toc116397610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7</w:t>
        </w:r>
        <w:r w:rsidR="003774C1">
          <w:rPr>
            <w:noProof/>
            <w:webHidden/>
          </w:rPr>
          <w:fldChar w:fldCharType="end"/>
        </w:r>
      </w:hyperlink>
    </w:p>
    <w:p w14:paraId="1351567D" w14:textId="078214C5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11" w:history="1">
        <w:r w:rsidR="003774C1" w:rsidRPr="00C416A5">
          <w:rPr>
            <w:rStyle w:val="a5"/>
            <w:noProof/>
          </w:rPr>
          <w:t>E7.23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_Toc116397611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7</w:t>
        </w:r>
        <w:r w:rsidR="003774C1">
          <w:rPr>
            <w:noProof/>
            <w:webHidden/>
          </w:rPr>
          <w:fldChar w:fldCharType="end"/>
        </w:r>
      </w:hyperlink>
    </w:p>
    <w:p w14:paraId="326FB055" w14:textId="080D951B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12" w:history="1">
        <w:r w:rsidR="003774C1" w:rsidRPr="00C416A5">
          <w:rPr>
            <w:rStyle w:val="a5"/>
            <w:noProof/>
          </w:rPr>
          <w:t>E7.30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_Toc116397612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7</w:t>
        </w:r>
        <w:r w:rsidR="003774C1">
          <w:rPr>
            <w:noProof/>
            <w:webHidden/>
          </w:rPr>
          <w:fldChar w:fldCharType="end"/>
        </w:r>
      </w:hyperlink>
    </w:p>
    <w:p w14:paraId="01CC8C31" w14:textId="121698C4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13" w:history="1">
        <w:r w:rsidR="003774C1" w:rsidRPr="00C416A5">
          <w:rPr>
            <w:rStyle w:val="a5"/>
            <w:noProof/>
          </w:rPr>
          <w:t>E7.40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_Toc116397613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7</w:t>
        </w:r>
        <w:r w:rsidR="003774C1">
          <w:rPr>
            <w:noProof/>
            <w:webHidden/>
          </w:rPr>
          <w:fldChar w:fldCharType="end"/>
        </w:r>
      </w:hyperlink>
    </w:p>
    <w:p w14:paraId="1F2AE914" w14:textId="2FA5A53C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14" w:history="1">
        <w:r w:rsidR="003774C1" w:rsidRPr="00C416A5">
          <w:rPr>
            <w:rStyle w:val="a5"/>
            <w:noProof/>
          </w:rPr>
          <w:t>E7.41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_Toc116397614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4C3C5D5D" w14:textId="4450D994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15" w:history="1">
        <w:r w:rsidR="003774C1" w:rsidRPr="00C416A5">
          <w:rPr>
            <w:rStyle w:val="a5"/>
            <w:noProof/>
          </w:rPr>
          <w:t>E7.42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_Toc116397615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42D69300" w14:textId="74722CA2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16" w:history="1">
        <w:r w:rsidR="003774C1" w:rsidRPr="00C416A5">
          <w:rPr>
            <w:rStyle w:val="a5"/>
            <w:noProof/>
          </w:rPr>
          <w:t>E7.50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_Toc116397616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3CD23527" w14:textId="7B58924A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17" w:history="1">
        <w:r w:rsidR="003774C1" w:rsidRPr="00C416A5">
          <w:rPr>
            <w:rStyle w:val="a5"/>
            <w:noProof/>
          </w:rPr>
          <w:t>E7.51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_Toc116397617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674DDDF3" w14:textId="676E98D8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18" w:history="1">
        <w:r w:rsidR="003774C1" w:rsidRPr="00C416A5">
          <w:rPr>
            <w:rStyle w:val="a5"/>
            <w:noProof/>
          </w:rPr>
          <w:t>E7.52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_Toc116397618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3148A9BD" w14:textId="5C0C981B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19" w:history="1">
        <w:r w:rsidR="003774C1" w:rsidRPr="00C416A5">
          <w:rPr>
            <w:rStyle w:val="a5"/>
            <w:noProof/>
          </w:rPr>
          <w:t>E7.53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_Toc116397619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4BA4982B" w14:textId="51436768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20" w:history="1">
        <w:r w:rsidR="003774C1" w:rsidRPr="00C416A5">
          <w:rPr>
            <w:rStyle w:val="a5"/>
            <w:noProof/>
          </w:rPr>
          <w:t>E7.54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_Toc116397620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046E81AA" w14:textId="6B68DBEF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21" w:history="1">
        <w:r w:rsidR="003774C1" w:rsidRPr="00C416A5">
          <w:rPr>
            <w:rStyle w:val="a5"/>
            <w:noProof/>
          </w:rPr>
          <w:t>E7.61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_Toc116397621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1E711AA5" w14:textId="63ACB27F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22" w:history="1">
        <w:r w:rsidR="003774C1" w:rsidRPr="00C416A5">
          <w:rPr>
            <w:rStyle w:val="a5"/>
            <w:noProof/>
          </w:rPr>
          <w:t>E7.62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_Toc116397622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7417F525" w14:textId="6C4DF824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23" w:history="1">
        <w:r w:rsidR="003774C1" w:rsidRPr="00C416A5">
          <w:rPr>
            <w:rStyle w:val="a5"/>
            <w:noProof/>
          </w:rPr>
          <w:t>E7.63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_Toc116397623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5624780A" w14:textId="3271176B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24" w:history="1">
        <w:r w:rsidR="003774C1" w:rsidRPr="00C416A5">
          <w:rPr>
            <w:rStyle w:val="a5"/>
            <w:noProof/>
          </w:rPr>
          <w:t>E7.70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_Toc116397624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501DEB2D" w14:textId="43F1E21F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25" w:history="1">
        <w:r w:rsidR="003774C1" w:rsidRPr="00C416A5">
          <w:rPr>
            <w:rStyle w:val="a5"/>
            <w:noProof/>
          </w:rPr>
          <w:t>E7.81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_Toc116397625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8</w:t>
        </w:r>
        <w:r w:rsidR="003774C1">
          <w:rPr>
            <w:noProof/>
            <w:webHidden/>
          </w:rPr>
          <w:fldChar w:fldCharType="end"/>
        </w:r>
      </w:hyperlink>
    </w:p>
    <w:p w14:paraId="26D40B7E" w14:textId="6078859B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26" w:history="1">
        <w:r w:rsidR="003774C1" w:rsidRPr="00C416A5">
          <w:rPr>
            <w:rStyle w:val="a5"/>
            <w:noProof/>
          </w:rPr>
          <w:t>E7.82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_Toc116397626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9</w:t>
        </w:r>
        <w:r w:rsidR="003774C1">
          <w:rPr>
            <w:noProof/>
            <w:webHidden/>
          </w:rPr>
          <w:fldChar w:fldCharType="end"/>
        </w:r>
      </w:hyperlink>
    </w:p>
    <w:p w14:paraId="2FC9BB10" w14:textId="7DA13E28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27" w:history="1">
        <w:r w:rsidR="003774C1" w:rsidRPr="00C416A5">
          <w:rPr>
            <w:rStyle w:val="a5"/>
            <w:noProof/>
          </w:rPr>
          <w:t>E8.00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_Toc116397627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9</w:t>
        </w:r>
        <w:r w:rsidR="003774C1">
          <w:rPr>
            <w:noProof/>
            <w:webHidden/>
          </w:rPr>
          <w:fldChar w:fldCharType="end"/>
        </w:r>
      </w:hyperlink>
    </w:p>
    <w:p w14:paraId="691A29EE" w14:textId="07CD7FCF" w:rsidR="003774C1" w:rsidRDefault="00F61300">
      <w:pPr>
        <w:pStyle w:val="50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28" w:history="1">
        <w:r w:rsidR="003774C1" w:rsidRPr="00C416A5">
          <w:rPr>
            <w:rStyle w:val="a5"/>
            <w:noProof/>
            <w:lang w:eastAsia="ru-RU"/>
          </w:rPr>
          <w:t>Помилки підключення доп. пристроїв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_Toc116397628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9</w:t>
        </w:r>
        <w:r w:rsidR="003774C1">
          <w:rPr>
            <w:noProof/>
            <w:webHidden/>
          </w:rPr>
          <w:fldChar w:fldCharType="end"/>
        </w:r>
      </w:hyperlink>
    </w:p>
    <w:p w14:paraId="2BC7767D" w14:textId="076829EA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29" w:history="1">
        <w:r w:rsidR="003774C1" w:rsidRPr="00C416A5">
          <w:rPr>
            <w:rStyle w:val="a5"/>
            <w:noProof/>
          </w:rPr>
          <w:t>E8.11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_Toc116397629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9</w:t>
        </w:r>
        <w:r w:rsidR="003774C1">
          <w:rPr>
            <w:noProof/>
            <w:webHidden/>
          </w:rPr>
          <w:fldChar w:fldCharType="end"/>
        </w:r>
      </w:hyperlink>
    </w:p>
    <w:p w14:paraId="1E1969E3" w14:textId="23C91AC9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30" w:history="1">
        <w:r w:rsidR="003774C1" w:rsidRPr="00C416A5">
          <w:rPr>
            <w:rStyle w:val="a5"/>
            <w:noProof/>
          </w:rPr>
          <w:t>E8.12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_Toc116397630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9</w:t>
        </w:r>
        <w:r w:rsidR="003774C1">
          <w:rPr>
            <w:noProof/>
            <w:webHidden/>
          </w:rPr>
          <w:fldChar w:fldCharType="end"/>
        </w:r>
      </w:hyperlink>
    </w:p>
    <w:p w14:paraId="4FFFE016" w14:textId="4E0934CE" w:rsidR="003774C1" w:rsidRDefault="00F61300">
      <w:pPr>
        <w:pStyle w:val="6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16397631" w:history="1">
        <w:r w:rsidR="003774C1" w:rsidRPr="00C416A5">
          <w:rPr>
            <w:rStyle w:val="a5"/>
            <w:noProof/>
          </w:rPr>
          <w:t>E8.13</w:t>
        </w:r>
        <w:r w:rsidR="003774C1">
          <w:rPr>
            <w:noProof/>
            <w:webHidden/>
          </w:rPr>
          <w:tab/>
        </w:r>
        <w:r w:rsidR="003774C1">
          <w:rPr>
            <w:noProof/>
            <w:webHidden/>
          </w:rPr>
          <w:fldChar w:fldCharType="begin"/>
        </w:r>
        <w:r w:rsidR="003774C1">
          <w:rPr>
            <w:noProof/>
            <w:webHidden/>
          </w:rPr>
          <w:instrText xml:space="preserve"> PAGEREF _Toc116397631 \h </w:instrText>
        </w:r>
        <w:r w:rsidR="003774C1">
          <w:rPr>
            <w:noProof/>
            <w:webHidden/>
          </w:rPr>
        </w:r>
        <w:r w:rsidR="003774C1">
          <w:rPr>
            <w:noProof/>
            <w:webHidden/>
          </w:rPr>
          <w:fldChar w:fldCharType="separate"/>
        </w:r>
        <w:r w:rsidR="003774C1">
          <w:rPr>
            <w:noProof/>
            <w:webHidden/>
          </w:rPr>
          <w:t>9</w:t>
        </w:r>
        <w:r w:rsidR="003774C1">
          <w:rPr>
            <w:noProof/>
            <w:webHidden/>
          </w:rPr>
          <w:fldChar w:fldCharType="end"/>
        </w:r>
      </w:hyperlink>
    </w:p>
    <w:p w14:paraId="0B16CB1C" w14:textId="264495CB" w:rsidR="00491430" w:rsidRPr="0075533C" w:rsidRDefault="00491430">
      <w:pPr>
        <w:rPr>
          <w:rFonts w:cs="Arial"/>
          <w:noProof/>
        </w:rPr>
      </w:pPr>
      <w:r w:rsidRPr="0075533C">
        <w:rPr>
          <w:noProof/>
        </w:rPr>
        <w:fldChar w:fldCharType="end"/>
      </w:r>
      <w:r w:rsidRPr="0075533C">
        <w:rPr>
          <w:noProof/>
        </w:rPr>
        <w:br w:type="page"/>
      </w:r>
    </w:p>
    <w:p w14:paraId="6673B465" w14:textId="77777777" w:rsidR="007809B0" w:rsidRPr="0075533C" w:rsidRDefault="007809B0" w:rsidP="00A44CE6">
      <w:pPr>
        <w:pStyle w:val="a4"/>
        <w:rPr>
          <w:noProof/>
          <w:lang w:val="uk-UA"/>
        </w:rPr>
      </w:pPr>
    </w:p>
    <w:tbl>
      <w:tblPr>
        <w:tblW w:w="107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9"/>
        <w:gridCol w:w="3686"/>
        <w:gridCol w:w="5953"/>
      </w:tblGrid>
      <w:tr w:rsidR="00491430" w:rsidRPr="0075533C" w14:paraId="5639027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5797C" w14:textId="0F1AF20A" w:rsidR="00491430" w:rsidRPr="0075533C" w:rsidRDefault="00042486" w:rsidP="00491430">
            <w:pPr>
              <w:rPr>
                <w:b/>
                <w:bCs/>
                <w:sz w:val="24"/>
                <w:szCs w:val="24"/>
                <w:lang w:eastAsia="ru-RU"/>
              </w:rPr>
            </w:pPr>
            <w:bookmarkStart w:id="0" w:name="_Toc113548910"/>
            <w:bookmarkStart w:id="1" w:name="_Toc113895679"/>
            <w:bookmarkStart w:id="2" w:name="_Toc113977039"/>
            <w:bookmarkStart w:id="3" w:name="_Toc115191048"/>
            <w:r w:rsidRPr="0075533C">
              <w:rPr>
                <w:b/>
                <w:bCs/>
                <w:sz w:val="24"/>
                <w:szCs w:val="24"/>
                <w:lang w:eastAsia="ru-RU"/>
              </w:rPr>
              <w:t>Номер</w:t>
            </w:r>
            <w:r w:rsidR="00491430" w:rsidRPr="0075533C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4FF5" w14:textId="7680EB82" w:rsidR="00491430" w:rsidRPr="0075533C" w:rsidRDefault="00042486" w:rsidP="00491430">
            <w:pPr>
              <w:rPr>
                <w:b/>
                <w:bCs/>
                <w:lang w:eastAsia="ru-RU"/>
              </w:rPr>
            </w:pPr>
            <w:r w:rsidRPr="0075533C">
              <w:rPr>
                <w:b/>
                <w:bCs/>
                <w:lang w:eastAsia="ru-RU"/>
              </w:rPr>
              <w:t>Причина виникнення</w:t>
            </w:r>
            <w:r w:rsidR="00491430" w:rsidRPr="0075533C">
              <w:rPr>
                <w:b/>
                <w:bCs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2468A" w14:textId="5ACD387E" w:rsidR="00491430" w:rsidRPr="0075533C" w:rsidRDefault="00042486" w:rsidP="00042486">
            <w:pPr>
              <w:rPr>
                <w:b/>
                <w:bCs/>
                <w:lang w:eastAsia="ru-RU"/>
              </w:rPr>
            </w:pPr>
            <w:r w:rsidRPr="0075533C">
              <w:rPr>
                <w:b/>
                <w:bCs/>
                <w:lang w:eastAsia="ru-RU"/>
              </w:rPr>
              <w:t>Методи вирішення</w:t>
            </w:r>
          </w:p>
        </w:tc>
      </w:tr>
      <w:tr w:rsidR="00491430" w:rsidRPr="0075533C" w14:paraId="5CF16D02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12DAE" w14:textId="67BEBFFD" w:rsidR="00491430" w:rsidRPr="0075533C" w:rsidRDefault="00491430" w:rsidP="00491430">
            <w:pPr>
              <w:pStyle w:val="ad"/>
              <w:rPr>
                <w:sz w:val="24"/>
                <w:szCs w:val="24"/>
                <w:lang w:val="uk-UA"/>
              </w:rPr>
            </w:pPr>
            <w:bookmarkStart w:id="4" w:name="_Toc116397542"/>
            <w:r w:rsidRPr="0075533C">
              <w:rPr>
                <w:lang w:val="uk-UA"/>
              </w:rPr>
              <w:t>E0.00</w:t>
            </w:r>
            <w:bookmarkEnd w:id="4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55DC" w14:textId="35F7EE83" w:rsidR="00491430" w:rsidRPr="0075533C" w:rsidRDefault="00042486" w:rsidP="00FD2FCC">
            <w:pPr>
              <w:pStyle w:val="5"/>
              <w:numPr>
                <w:ilvl w:val="0"/>
                <w:numId w:val="0"/>
              </w:numPr>
              <w:rPr>
                <w:lang w:eastAsia="ru-RU"/>
              </w:rPr>
            </w:pPr>
            <w:bookmarkStart w:id="5" w:name="_Toc116397543"/>
            <w:r w:rsidRPr="0075533C">
              <w:rPr>
                <w:lang w:eastAsia="ru-RU"/>
              </w:rPr>
              <w:t>Помилки при зважуванні</w:t>
            </w:r>
            <w:r w:rsidR="007638ED" w:rsidRPr="0075533C">
              <w:rPr>
                <w:lang w:eastAsia="ru-RU"/>
              </w:rPr>
              <w:t>:</w:t>
            </w:r>
            <w:bookmarkEnd w:id="5"/>
          </w:p>
        </w:tc>
        <w:tc>
          <w:tcPr>
            <w:tcW w:w="5953" w:type="dxa"/>
            <w:vAlign w:val="center"/>
            <w:hideMark/>
          </w:tcPr>
          <w:p w14:paraId="7104B71B" w14:textId="77777777" w:rsidR="00491430" w:rsidRPr="0075533C" w:rsidRDefault="00491430" w:rsidP="0049143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491430" w:rsidRPr="0075533C" w14:paraId="5CB1D02E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DCA4" w14:textId="2E828A3C" w:rsidR="00491430" w:rsidRPr="0075533C" w:rsidRDefault="00491430" w:rsidP="00491430">
            <w:pPr>
              <w:pStyle w:val="ad"/>
              <w:rPr>
                <w:sz w:val="24"/>
                <w:szCs w:val="24"/>
                <w:lang w:val="uk-UA"/>
              </w:rPr>
            </w:pPr>
            <w:bookmarkStart w:id="6" w:name="_Toc116397544"/>
            <w:r w:rsidRPr="0075533C">
              <w:rPr>
                <w:lang w:val="uk-UA"/>
              </w:rPr>
              <w:t>E0.01</w:t>
            </w:r>
            <w:bookmarkEnd w:id="6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3D2B" w14:textId="69FD3056" w:rsidR="00491430" w:rsidRPr="0075533C" w:rsidRDefault="007638ED" w:rsidP="00491430">
            <w:pPr>
              <w:spacing w:after="0" w:line="240" w:lineRule="auto"/>
              <w:rPr>
                <w:rFonts w:eastAsia="Times New Roman" w:cs="Arial"/>
                <w:color w:val="000000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Вага не стабільна при запуску</w:t>
            </w:r>
            <w:r w:rsidR="00C1112B" w:rsidRPr="0075533C">
              <w:rPr>
                <w:rFonts w:eastAsia="Times New Roman" w:cs="Arial"/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rFonts w:eastAsia="Times New Roman" w:cs="Arial"/>
                <w:color w:val="000000"/>
                <w:lang w:eastAsia="ru-RU"/>
              </w:rPr>
              <w:t>вагів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2C02" w14:textId="4E5F9B0E" w:rsidR="007638ED" w:rsidRPr="0075533C" w:rsidRDefault="007638ED" w:rsidP="00B94FF9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 xml:space="preserve">Переконайтеся, що при запуску на вагах немає </w:t>
            </w:r>
            <w:r w:rsidR="005C6F22" w:rsidRPr="0075533C">
              <w:rPr>
                <w:lang w:eastAsia="ru-RU"/>
              </w:rPr>
              <w:t>вантажу</w:t>
            </w:r>
            <w:r w:rsidRPr="0075533C">
              <w:rPr>
                <w:lang w:eastAsia="ru-RU"/>
              </w:rPr>
              <w:t xml:space="preserve">, та Ви не чіпаєте </w:t>
            </w:r>
            <w:r w:rsidR="005C6F22" w:rsidRPr="0075533C">
              <w:rPr>
                <w:lang w:eastAsia="ru-RU"/>
              </w:rPr>
              <w:t xml:space="preserve">платформу </w:t>
            </w:r>
            <w:proofErr w:type="spellStart"/>
            <w:r w:rsidR="005C6F22" w:rsidRPr="0075533C">
              <w:rPr>
                <w:lang w:eastAsia="ru-RU"/>
              </w:rPr>
              <w:t>вагів</w:t>
            </w:r>
            <w:proofErr w:type="spellEnd"/>
            <w:r w:rsidR="005C6F22" w:rsidRPr="0075533C">
              <w:rPr>
                <w:lang w:eastAsia="ru-RU"/>
              </w:rPr>
              <w:t xml:space="preserve"> руками</w:t>
            </w:r>
            <w:r w:rsidRPr="0075533C">
              <w:rPr>
                <w:lang w:eastAsia="ru-RU"/>
              </w:rPr>
              <w:t>.</w:t>
            </w:r>
          </w:p>
          <w:p w14:paraId="4C0E469B" w14:textId="48E005DB" w:rsidR="007638ED" w:rsidRPr="0075533C" w:rsidRDefault="007638ED" w:rsidP="00B94FF9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 xml:space="preserve">Переконайтеся, що платформа </w:t>
            </w:r>
            <w:proofErr w:type="spellStart"/>
            <w:r w:rsidRPr="0075533C">
              <w:rPr>
                <w:lang w:eastAsia="ru-RU"/>
              </w:rPr>
              <w:t>вагів</w:t>
            </w:r>
            <w:proofErr w:type="spellEnd"/>
            <w:r w:rsidRPr="0075533C">
              <w:rPr>
                <w:lang w:eastAsia="ru-RU"/>
              </w:rPr>
              <w:t xml:space="preserve"> закріплена правильно та не хитається.</w:t>
            </w:r>
          </w:p>
          <w:p w14:paraId="4B67804C" w14:textId="62A938FC" w:rsidR="00491430" w:rsidRPr="0075533C" w:rsidRDefault="007638ED" w:rsidP="00B94FF9">
            <w:pPr>
              <w:rPr>
                <w:sz w:val="24"/>
                <w:szCs w:val="24"/>
                <w:lang w:eastAsia="ru-RU"/>
              </w:rPr>
            </w:pPr>
            <w:r w:rsidRPr="0075533C">
              <w:rPr>
                <w:lang w:eastAsia="ru-RU"/>
              </w:rPr>
              <w:t xml:space="preserve">Якщо </w:t>
            </w:r>
            <w:proofErr w:type="spellStart"/>
            <w:r w:rsidRPr="0075533C">
              <w:rPr>
                <w:lang w:eastAsia="ru-RU"/>
              </w:rPr>
              <w:t>вищеперелічені</w:t>
            </w:r>
            <w:proofErr w:type="spellEnd"/>
            <w:r w:rsidRPr="0075533C">
              <w:rPr>
                <w:lang w:eastAsia="ru-RU"/>
              </w:rPr>
              <w:t xml:space="preserve"> методи не допомогли – є ймовірність, що датчик </w:t>
            </w:r>
            <w:proofErr w:type="spellStart"/>
            <w:r w:rsidRPr="0075533C">
              <w:rPr>
                <w:lang w:eastAsia="ru-RU"/>
              </w:rPr>
              <w:t>вагів</w:t>
            </w:r>
            <w:proofErr w:type="spellEnd"/>
            <w:r w:rsidRPr="0075533C">
              <w:rPr>
                <w:lang w:eastAsia="ru-RU"/>
              </w:rPr>
              <w:t xml:space="preserve"> вийшов з ладу – зверніться до </w:t>
            </w:r>
            <w:r w:rsidR="005C6F22" w:rsidRPr="0075533C">
              <w:rPr>
                <w:lang w:eastAsia="ru-RU"/>
              </w:rPr>
              <w:t>виробника</w:t>
            </w:r>
            <w:r w:rsidRPr="0075533C">
              <w:rPr>
                <w:lang w:eastAsia="ru-RU"/>
              </w:rPr>
              <w:t xml:space="preserve"> </w:t>
            </w:r>
          </w:p>
        </w:tc>
      </w:tr>
      <w:tr w:rsidR="00C11199" w:rsidRPr="0075533C" w14:paraId="799B90D5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561F" w14:textId="224FDEA0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7" w:name="_Toc116397545"/>
            <w:r w:rsidRPr="0075533C">
              <w:rPr>
                <w:lang w:val="uk-UA"/>
              </w:rPr>
              <w:t>E0.02</w:t>
            </w:r>
            <w:bookmarkEnd w:id="7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9BD6" w14:textId="108E1737" w:rsidR="00C11199" w:rsidRPr="0075533C" w:rsidRDefault="007F2BE0" w:rsidP="00C1119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ru-RU"/>
              </w:rPr>
            </w:pPr>
            <w:r>
              <w:rPr>
                <w:rFonts w:eastAsia="Times New Roman" w:cs="Arial"/>
                <w:color w:val="000000"/>
                <w:lang w:val="ru-RU" w:eastAsia="ru-RU"/>
              </w:rPr>
              <w:t>Поза</w:t>
            </w:r>
            <w:r w:rsidR="00C11199" w:rsidRPr="0075533C">
              <w:rPr>
                <w:rFonts w:eastAsia="Times New Roman" w:cs="Arial"/>
                <w:color w:val="000000"/>
                <w:lang w:eastAsia="ru-RU"/>
              </w:rPr>
              <w:t xml:space="preserve"> допустим</w:t>
            </w:r>
            <w:r>
              <w:rPr>
                <w:rFonts w:eastAsia="Times New Roman" w:cs="Arial"/>
                <w:color w:val="000000"/>
                <w:lang w:val="ru-RU" w:eastAsia="ru-RU"/>
              </w:rPr>
              <w:t>им</w:t>
            </w:r>
            <w:r w:rsidR="00C11199" w:rsidRPr="0075533C">
              <w:rPr>
                <w:rFonts w:eastAsia="Times New Roman" w:cs="Arial"/>
                <w:color w:val="000000"/>
                <w:lang w:eastAsia="ru-RU"/>
              </w:rPr>
              <w:t xml:space="preserve"> діапазон</w:t>
            </w:r>
            <w:r>
              <w:rPr>
                <w:rFonts w:eastAsia="Times New Roman" w:cs="Arial"/>
                <w:color w:val="000000"/>
                <w:lang w:val="ru-RU" w:eastAsia="ru-RU"/>
              </w:rPr>
              <w:t>ом</w:t>
            </w:r>
            <w:r w:rsidR="00C11199" w:rsidRPr="0075533C">
              <w:rPr>
                <w:rFonts w:eastAsia="Times New Roman" w:cs="Arial"/>
                <w:color w:val="000000"/>
                <w:lang w:eastAsia="ru-RU"/>
              </w:rPr>
              <w:t xml:space="preserve"> початкового нуля при запуску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09A4" w14:textId="6DDDB4BB" w:rsidR="00C1112B" w:rsidRPr="0075533C" w:rsidRDefault="00C1112B" w:rsidP="00B94FF9">
            <w:pPr>
              <w:rPr>
                <w:i/>
                <w:iCs/>
                <w:lang w:eastAsia="ru-RU"/>
              </w:rPr>
            </w:pPr>
            <w:r w:rsidRPr="0075533C">
              <w:rPr>
                <w:rFonts w:eastAsia="Times New Roman" w:cs="Arial"/>
                <w:i/>
                <w:iCs/>
                <w:color w:val="000000"/>
                <w:lang w:eastAsia="ru-RU"/>
              </w:rPr>
              <w:t xml:space="preserve">Напр.: для </w:t>
            </w:r>
            <w:proofErr w:type="spellStart"/>
            <w:r w:rsidRPr="0075533C">
              <w:rPr>
                <w:rFonts w:eastAsia="Times New Roman" w:cs="Arial"/>
                <w:i/>
                <w:iCs/>
                <w:color w:val="000000"/>
                <w:lang w:eastAsia="ru-RU"/>
              </w:rPr>
              <w:t>вагів</w:t>
            </w:r>
            <w:proofErr w:type="spellEnd"/>
            <w:r w:rsidRPr="0075533C">
              <w:rPr>
                <w:rFonts w:eastAsia="Times New Roman" w:cs="Arial"/>
                <w:i/>
                <w:iCs/>
                <w:color w:val="000000"/>
                <w:lang w:eastAsia="ru-RU"/>
              </w:rPr>
              <w:t xml:space="preserve"> з точністю 15 кг – допустимо до 3 кг на платформі при запуску – ваги будуть рахувати до 3 кг як 0</w:t>
            </w:r>
          </w:p>
          <w:p w14:paraId="229826C7" w14:textId="47EAACC6" w:rsidR="00C11199" w:rsidRPr="0075533C" w:rsidRDefault="00C11199" w:rsidP="00B94FF9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 xml:space="preserve">Переконайтеся, що при запуску на вагах немає вантажу, та Ви не чіпаєте платформу </w:t>
            </w:r>
            <w:proofErr w:type="spellStart"/>
            <w:r w:rsidRPr="0075533C">
              <w:rPr>
                <w:lang w:eastAsia="ru-RU"/>
              </w:rPr>
              <w:t>вагів</w:t>
            </w:r>
            <w:proofErr w:type="spellEnd"/>
            <w:r w:rsidRPr="0075533C">
              <w:rPr>
                <w:lang w:eastAsia="ru-RU"/>
              </w:rPr>
              <w:t xml:space="preserve"> руками.</w:t>
            </w:r>
          </w:p>
          <w:p w14:paraId="40D28AE0" w14:textId="36CB20D9" w:rsidR="00124CC0" w:rsidRDefault="00C11199" w:rsidP="00B94FF9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 xml:space="preserve">Переконайтеся, що платформа </w:t>
            </w:r>
            <w:proofErr w:type="spellStart"/>
            <w:r w:rsidRPr="0075533C">
              <w:rPr>
                <w:lang w:eastAsia="ru-RU"/>
              </w:rPr>
              <w:t>вагів</w:t>
            </w:r>
            <w:proofErr w:type="spellEnd"/>
            <w:r w:rsidRPr="0075533C">
              <w:rPr>
                <w:lang w:eastAsia="ru-RU"/>
              </w:rPr>
              <w:t xml:space="preserve"> закріплена правильно та не хитається.</w:t>
            </w:r>
          </w:p>
          <w:p w14:paraId="441D42A2" w14:textId="61991121" w:rsidR="00124CC0" w:rsidRPr="002142F3" w:rsidRDefault="00124CC0" w:rsidP="00B94FF9">
            <w:pPr>
              <w:rPr>
                <w:lang w:val="en-US" w:eastAsia="ru-RU"/>
              </w:rPr>
            </w:pPr>
            <w:r>
              <w:rPr>
                <w:lang w:eastAsia="ru-RU"/>
              </w:rPr>
              <w:t>Після перевірки попередніх пунктів – перезавантажте ваги. Якщо помилка</w:t>
            </w:r>
            <w:r w:rsidR="006A62D5">
              <w:rPr>
                <w:lang w:val="en-US" w:eastAsia="ru-RU"/>
              </w:rPr>
              <w:t xml:space="preserve"> </w:t>
            </w:r>
            <w:r w:rsidR="006A62D5">
              <w:rPr>
                <w:lang w:eastAsia="ru-RU"/>
              </w:rPr>
              <w:t>все-одно</w:t>
            </w:r>
            <w:r>
              <w:rPr>
                <w:lang w:eastAsia="ru-RU"/>
              </w:rPr>
              <w:t xml:space="preserve"> не зникає – натисніть комбінацію клавіш </w:t>
            </w:r>
            <w:r>
              <w:rPr>
                <w:lang w:val="ru-RU" w:eastAsia="ru-RU"/>
              </w:rPr>
              <w:t>«Ш-</w:t>
            </w:r>
            <w:proofErr w:type="spellStart"/>
            <w:r>
              <w:rPr>
                <w:lang w:val="ru-RU" w:eastAsia="ru-RU"/>
              </w:rPr>
              <w:t>Прог</w:t>
            </w:r>
            <w:proofErr w:type="spellEnd"/>
            <w:r>
              <w:rPr>
                <w:lang w:val="ru-RU" w:eastAsia="ru-RU"/>
              </w:rPr>
              <w:t>» + «Правка»</w:t>
            </w:r>
            <w:r w:rsidR="00031842">
              <w:rPr>
                <w:lang w:val="ru-RU" w:eastAsia="ru-RU"/>
              </w:rPr>
              <w:t xml:space="preserve"> та </w:t>
            </w:r>
            <w:proofErr w:type="spellStart"/>
            <w:r w:rsidR="00031842">
              <w:rPr>
                <w:lang w:val="ru-RU" w:eastAsia="ru-RU"/>
              </w:rPr>
              <w:t>тримайте</w:t>
            </w:r>
            <w:proofErr w:type="spellEnd"/>
            <w:r w:rsidR="00031842">
              <w:rPr>
                <w:lang w:val="ru-RU" w:eastAsia="ru-RU"/>
              </w:rPr>
              <w:t xml:space="preserve"> </w:t>
            </w:r>
            <w:proofErr w:type="spellStart"/>
            <w:r w:rsidR="00031842">
              <w:rPr>
                <w:lang w:val="ru-RU" w:eastAsia="ru-RU"/>
              </w:rPr>
              <w:t>протягом</w:t>
            </w:r>
            <w:proofErr w:type="spellEnd"/>
            <w:r w:rsidR="00031842">
              <w:rPr>
                <w:lang w:val="ru-RU" w:eastAsia="ru-RU"/>
              </w:rPr>
              <w:t xml:space="preserve"> 5</w:t>
            </w:r>
            <w:r w:rsidR="005A488D">
              <w:rPr>
                <w:lang w:val="ru-RU" w:eastAsia="ru-RU"/>
              </w:rPr>
              <w:t>-ти</w:t>
            </w:r>
            <w:r w:rsidR="00031842">
              <w:rPr>
                <w:lang w:val="ru-RU" w:eastAsia="ru-RU"/>
              </w:rPr>
              <w:t xml:space="preserve"> секунд</w:t>
            </w:r>
            <w:r w:rsidR="00943EC8">
              <w:rPr>
                <w:lang w:val="ru-RU" w:eastAsia="ru-RU"/>
              </w:rPr>
              <w:t xml:space="preserve"> </w:t>
            </w:r>
            <w:r w:rsidR="00943EC8">
              <w:rPr>
                <w:lang w:val="ru-RU" w:eastAsia="ru-RU"/>
              </w:rPr>
              <w:softHyphen/>
              <w:t xml:space="preserve">– </w:t>
            </w:r>
            <w:proofErr w:type="spellStart"/>
            <w:r w:rsidR="00943EC8">
              <w:rPr>
                <w:lang w:val="ru-RU" w:eastAsia="ru-RU"/>
              </w:rPr>
              <w:t>потім</w:t>
            </w:r>
            <w:proofErr w:type="spellEnd"/>
            <w:r w:rsidR="00943EC8">
              <w:rPr>
                <w:lang w:val="ru-RU" w:eastAsia="ru-RU"/>
              </w:rPr>
              <w:t xml:space="preserve"> </w:t>
            </w:r>
            <w:proofErr w:type="spellStart"/>
            <w:r w:rsidR="00943EC8">
              <w:rPr>
                <w:lang w:val="ru-RU" w:eastAsia="ru-RU"/>
              </w:rPr>
              <w:t>натисніть</w:t>
            </w:r>
            <w:proofErr w:type="spellEnd"/>
            <w:r w:rsidR="00943EC8">
              <w:rPr>
                <w:lang w:val="ru-RU" w:eastAsia="ru-RU"/>
              </w:rPr>
              <w:t xml:space="preserve"> </w:t>
            </w:r>
            <w:proofErr w:type="spellStart"/>
            <w:r w:rsidR="00943EC8">
              <w:rPr>
                <w:lang w:val="ru-RU" w:eastAsia="ru-RU"/>
              </w:rPr>
              <w:t>клавішу</w:t>
            </w:r>
            <w:proofErr w:type="spellEnd"/>
            <w:r w:rsidR="00943EC8">
              <w:rPr>
                <w:lang w:val="ru-RU" w:eastAsia="ru-RU"/>
              </w:rPr>
              <w:t xml:space="preserve"> «Прод</w:t>
            </w:r>
            <w:r w:rsidR="00E35A3C">
              <w:rPr>
                <w:lang w:val="ru-RU" w:eastAsia="ru-RU"/>
              </w:rPr>
              <w:t>аж</w:t>
            </w:r>
            <w:r w:rsidR="00943EC8">
              <w:rPr>
                <w:lang w:val="ru-RU" w:eastAsia="ru-RU"/>
              </w:rPr>
              <w:t>».</w:t>
            </w:r>
          </w:p>
          <w:p w14:paraId="43F7198A" w14:textId="10FC01AD" w:rsidR="00C11199" w:rsidRPr="0075533C" w:rsidRDefault="00C11199" w:rsidP="00B94FF9">
            <w:pPr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lang w:eastAsia="ru-RU"/>
              </w:rPr>
              <w:t xml:space="preserve">Якщо </w:t>
            </w:r>
            <w:proofErr w:type="spellStart"/>
            <w:r w:rsidRPr="0075533C">
              <w:rPr>
                <w:lang w:eastAsia="ru-RU"/>
              </w:rPr>
              <w:t>вищеперелічені</w:t>
            </w:r>
            <w:proofErr w:type="spellEnd"/>
            <w:r w:rsidRPr="0075533C">
              <w:rPr>
                <w:lang w:eastAsia="ru-RU"/>
              </w:rPr>
              <w:t xml:space="preserve"> методи не допомогли – є ймовірність, що датчик </w:t>
            </w:r>
            <w:proofErr w:type="spellStart"/>
            <w:r w:rsidRPr="0075533C">
              <w:rPr>
                <w:lang w:eastAsia="ru-RU"/>
              </w:rPr>
              <w:t>вагів</w:t>
            </w:r>
            <w:proofErr w:type="spellEnd"/>
            <w:r w:rsidRPr="0075533C">
              <w:rPr>
                <w:lang w:eastAsia="ru-RU"/>
              </w:rPr>
              <w:t xml:space="preserve"> вийшов з ладу – зверніться до виробника </w:t>
            </w:r>
          </w:p>
        </w:tc>
      </w:tr>
      <w:tr w:rsidR="00C11199" w:rsidRPr="0075533C" w14:paraId="465F5B35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2314" w14:textId="340B1D74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8" w:name="_Toc116397546"/>
            <w:r w:rsidRPr="0075533C">
              <w:rPr>
                <w:lang w:val="uk-UA"/>
              </w:rPr>
              <w:t>E1.00</w:t>
            </w:r>
            <w:bookmarkEnd w:id="8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9F17" w14:textId="112EDD41" w:rsidR="00C11199" w:rsidRPr="0075533C" w:rsidRDefault="009426FC" w:rsidP="00FD2FCC">
            <w:pPr>
              <w:pStyle w:val="5"/>
              <w:numPr>
                <w:ilvl w:val="0"/>
                <w:numId w:val="0"/>
              </w:numPr>
              <w:rPr>
                <w:lang w:eastAsia="ru-RU"/>
              </w:rPr>
            </w:pPr>
            <w:bookmarkStart w:id="9" w:name="_Toc116397547"/>
            <w:r w:rsidRPr="0075533C">
              <w:rPr>
                <w:lang w:eastAsia="ru-RU"/>
              </w:rPr>
              <w:t>Помилки операцій:</w:t>
            </w:r>
            <w:bookmarkEnd w:id="9"/>
          </w:p>
        </w:tc>
        <w:tc>
          <w:tcPr>
            <w:tcW w:w="5953" w:type="dxa"/>
            <w:vAlign w:val="center"/>
            <w:hideMark/>
          </w:tcPr>
          <w:p w14:paraId="3FCA139E" w14:textId="77777777" w:rsidR="00C11199" w:rsidRPr="0075533C" w:rsidRDefault="00C11199" w:rsidP="00B94FF9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11199" w:rsidRPr="0075533C" w14:paraId="042229C7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ACCAE" w14:textId="10D9F15B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10" w:name="_Toc116397548"/>
            <w:r w:rsidRPr="0075533C">
              <w:rPr>
                <w:lang w:val="uk-UA"/>
              </w:rPr>
              <w:t>E1.01</w:t>
            </w:r>
            <w:bookmarkEnd w:id="10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138B" w14:textId="27C18B79" w:rsidR="00C11199" w:rsidRPr="0075533C" w:rsidRDefault="00B94FF9" w:rsidP="00C11199">
            <w:pPr>
              <w:spacing w:after="0" w:line="240" w:lineRule="auto"/>
              <w:rPr>
                <w:rFonts w:eastAsia="Times New Roman" w:cs="Arial"/>
                <w:color w:val="000000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Данні «</w:t>
            </w:r>
            <w:r w:rsidR="00EC2EA1" w:rsidRPr="0075533C">
              <w:rPr>
                <w:rFonts w:eastAsia="Times New Roman" w:cs="Arial"/>
                <w:color w:val="000000"/>
                <w:lang w:eastAsia="ru-RU"/>
              </w:rPr>
              <w:t>Прог</w:t>
            </w:r>
            <w:r w:rsidRPr="0075533C">
              <w:rPr>
                <w:rFonts w:eastAsia="Times New Roman" w:cs="Arial"/>
                <w:color w:val="000000"/>
                <w:lang w:eastAsia="ru-RU"/>
              </w:rPr>
              <w:t>» неправильні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774A" w14:textId="4276A061" w:rsidR="00C11199" w:rsidRPr="0075533C" w:rsidRDefault="00B94FF9" w:rsidP="00B94FF9">
            <w:pPr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Введіть правильні данні операції</w:t>
            </w:r>
            <w:r w:rsidR="00C1112B" w:rsidRPr="0075533C">
              <w:rPr>
                <w:rFonts w:eastAsia="Times New Roman" w:cs="Arial"/>
                <w:color w:val="000000"/>
                <w:lang w:eastAsia="ru-RU"/>
              </w:rPr>
              <w:t>(код операції, тощо) «Прог»</w:t>
            </w:r>
          </w:p>
        </w:tc>
      </w:tr>
      <w:tr w:rsidR="00C11199" w:rsidRPr="0075533C" w14:paraId="3F1B9024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6D3E" w14:textId="66F5A0A8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11" w:name="_Toc116397549"/>
            <w:r w:rsidRPr="0075533C">
              <w:rPr>
                <w:lang w:val="uk-UA"/>
              </w:rPr>
              <w:t>E1.02</w:t>
            </w:r>
            <w:bookmarkEnd w:id="11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B4F8" w14:textId="61172245" w:rsidR="00C11199" w:rsidRPr="0075533C" w:rsidRDefault="00B94FF9" w:rsidP="00C1119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При зміні паролю введені 2 паролі не співпадають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78F0" w14:textId="4E6E0A40" w:rsidR="00C11199" w:rsidRPr="0075533C" w:rsidRDefault="00B94FF9" w:rsidP="00B94FF9">
            <w:pPr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Переведіть пароль, та переконайтеся, що паролі 2 введені паролі однакові</w:t>
            </w:r>
          </w:p>
        </w:tc>
      </w:tr>
      <w:tr w:rsidR="00C11199" w:rsidRPr="0075533C" w14:paraId="009A554F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57FC9" w14:textId="7DA33356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12" w:name="_Toc116397550"/>
            <w:r w:rsidRPr="0075533C">
              <w:rPr>
                <w:lang w:val="uk-UA"/>
              </w:rPr>
              <w:t>E1.03</w:t>
            </w:r>
            <w:bookmarkEnd w:id="12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3F92A" w14:textId="26C4D5C7" w:rsidR="00C11199" w:rsidRPr="0075533C" w:rsidRDefault="00B94FF9" w:rsidP="00C1119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Обраного шаблону друку не існує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AB47A" w14:textId="07E907A3" w:rsidR="00C11199" w:rsidRPr="0075533C" w:rsidRDefault="00B94FF9" w:rsidP="00B94FF9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 xml:space="preserve">Встановіть </w:t>
            </w:r>
            <w:r w:rsidR="00C1112B" w:rsidRPr="0075533C">
              <w:rPr>
                <w:lang w:eastAsia="ru-RU"/>
              </w:rPr>
              <w:t>шаблон</w:t>
            </w:r>
            <w:r w:rsidRPr="0075533C">
              <w:rPr>
                <w:lang w:eastAsia="ru-RU"/>
              </w:rPr>
              <w:t xml:space="preserve"> друку ще раз</w:t>
            </w:r>
          </w:p>
        </w:tc>
      </w:tr>
      <w:tr w:rsidR="00C11199" w:rsidRPr="0075533C" w14:paraId="1C299CE0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78E3" w14:textId="3E72F761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13" w:name="_Toc116397551"/>
            <w:r w:rsidRPr="0075533C">
              <w:rPr>
                <w:lang w:val="uk-UA"/>
              </w:rPr>
              <w:t>E1.10</w:t>
            </w:r>
            <w:bookmarkEnd w:id="13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775A" w14:textId="2565D1E2" w:rsidR="00C11199" w:rsidRPr="0075533C" w:rsidRDefault="00B94FF9" w:rsidP="00C1119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Продаж з</w:t>
            </w:r>
            <w:r w:rsidR="00303F8A" w:rsidRPr="0075533C">
              <w:rPr>
                <w:rFonts w:eastAsia="Times New Roman" w:cs="Arial"/>
                <w:color w:val="000000"/>
                <w:lang w:eastAsia="ru-RU"/>
              </w:rPr>
              <w:t xml:space="preserve"> 0-ою вартістю заборонений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A9AA" w14:textId="11F97DFB" w:rsidR="00303F8A" w:rsidRPr="0075533C" w:rsidRDefault="00303F8A" w:rsidP="00B94FF9">
            <w:pPr>
              <w:rPr>
                <w:rFonts w:eastAsia="Times New Roman" w:cs="Arial"/>
                <w:color w:val="000000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Продаж товару з нульовою вартістю заборонений</w:t>
            </w:r>
            <w:r w:rsidR="00C11199" w:rsidRPr="0075533C">
              <w:rPr>
                <w:rFonts w:eastAsia="Times New Roman" w:cs="Arial"/>
                <w:color w:val="000000"/>
                <w:lang w:eastAsia="ru-RU"/>
              </w:rPr>
              <w:t>.</w:t>
            </w:r>
            <w:r w:rsidRPr="0075533C">
              <w:rPr>
                <w:rFonts w:eastAsia="Times New Roman" w:cs="Arial"/>
                <w:color w:val="000000"/>
                <w:lang w:eastAsia="ru-RU"/>
              </w:rPr>
              <w:t xml:space="preserve"> Залежить від Глобального параметру 70</w:t>
            </w:r>
          </w:p>
        </w:tc>
      </w:tr>
      <w:tr w:rsidR="00C11199" w:rsidRPr="0075533C" w14:paraId="0AD24C15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071C" w14:textId="0FD76C43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14" w:name="_Toc116397552"/>
            <w:r w:rsidRPr="0075533C">
              <w:rPr>
                <w:lang w:val="uk-UA"/>
              </w:rPr>
              <w:t>E1.11</w:t>
            </w:r>
            <w:bookmarkEnd w:id="14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6676" w14:textId="6F82444B" w:rsidR="00C11199" w:rsidRPr="0075533C" w:rsidRDefault="00303F8A" w:rsidP="00C1119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 xml:space="preserve">Перевищено найбільшу </w:t>
            </w:r>
            <w:r w:rsidR="00430932" w:rsidRPr="0075533C">
              <w:rPr>
                <w:rFonts w:eastAsia="Times New Roman" w:cs="Arial"/>
                <w:color w:val="000000"/>
                <w:lang w:eastAsia="ru-RU"/>
              </w:rPr>
              <w:t>вартість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9222" w14:textId="4542224C" w:rsidR="00C1112B" w:rsidRPr="0075533C" w:rsidRDefault="00C1112B" w:rsidP="00B94FF9">
            <w:pPr>
              <w:rPr>
                <w:rFonts w:eastAsia="Times New Roman" w:cs="Arial"/>
                <w:color w:val="000000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Найбільша вартість: &gt; 99999.99</w:t>
            </w:r>
            <w:r w:rsidR="00856B06">
              <w:rPr>
                <w:rFonts w:eastAsia="Times New Roman" w:cs="Arial"/>
                <w:color w:val="000000"/>
                <w:lang w:eastAsia="ru-RU"/>
              </w:rPr>
              <w:t>, або залежить від Параметру 189.</w:t>
            </w:r>
          </w:p>
          <w:p w14:paraId="09047392" w14:textId="7382D13A" w:rsidR="00C11199" w:rsidRPr="0075533C" w:rsidRDefault="00303F8A" w:rsidP="00B94FF9">
            <w:pPr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Розділіть товари на декілька партій</w:t>
            </w:r>
            <w:r w:rsidR="003647B1" w:rsidRPr="0075533C">
              <w:rPr>
                <w:rFonts w:eastAsia="Times New Roman" w:cs="Arial"/>
                <w:color w:val="000000"/>
                <w:lang w:eastAsia="ru-RU"/>
              </w:rPr>
              <w:t xml:space="preserve"> </w:t>
            </w:r>
            <w:r w:rsidRPr="0075533C">
              <w:rPr>
                <w:rFonts w:eastAsia="Times New Roman" w:cs="Arial"/>
                <w:color w:val="000000"/>
                <w:lang w:eastAsia="ru-RU"/>
              </w:rPr>
              <w:t>етикеток</w:t>
            </w:r>
          </w:p>
        </w:tc>
      </w:tr>
      <w:tr w:rsidR="00C11199" w:rsidRPr="0075533C" w14:paraId="55F5D373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8344" w14:textId="373DD06D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15" w:name="_Toc116397553"/>
            <w:r w:rsidRPr="0075533C">
              <w:rPr>
                <w:lang w:val="uk-UA"/>
              </w:rPr>
              <w:t>E1.12</w:t>
            </w:r>
            <w:bookmarkEnd w:id="15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A60A" w14:textId="7FDA6F2F" w:rsidR="00C11199" w:rsidRPr="0075533C" w:rsidRDefault="00430932" w:rsidP="00C1119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 xml:space="preserve">Потрібне </w:t>
            </w:r>
            <w:proofErr w:type="spellStart"/>
            <w:r w:rsidRPr="0075533C">
              <w:rPr>
                <w:rFonts w:eastAsia="Times New Roman" w:cs="Arial"/>
                <w:color w:val="000000"/>
                <w:lang w:eastAsia="ru-RU"/>
              </w:rPr>
              <w:t>обнулення</w:t>
            </w:r>
            <w:proofErr w:type="spellEnd"/>
            <w:r w:rsidRPr="0075533C">
              <w:rPr>
                <w:rFonts w:eastAsia="Times New Roman" w:cs="Arial"/>
                <w:color w:val="000000"/>
                <w:lang w:eastAsia="ru-RU"/>
              </w:rPr>
              <w:t xml:space="preserve"> ваги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B9B68" w14:textId="1DD00AA6" w:rsidR="00430932" w:rsidRPr="0075533C" w:rsidRDefault="00430932" w:rsidP="00B94FF9">
            <w:pPr>
              <w:rPr>
                <w:rFonts w:eastAsia="Times New Roman" w:cs="Arial"/>
                <w:color w:val="000000"/>
                <w:lang w:eastAsia="ru-RU"/>
              </w:rPr>
            </w:pPr>
            <w:proofErr w:type="spellStart"/>
            <w:r w:rsidRPr="0075533C">
              <w:rPr>
                <w:rFonts w:eastAsia="Times New Roman" w:cs="Arial"/>
                <w:color w:val="000000"/>
                <w:lang w:eastAsia="ru-RU"/>
              </w:rPr>
              <w:t>Обнуліть</w:t>
            </w:r>
            <w:proofErr w:type="spellEnd"/>
            <w:r w:rsidRPr="0075533C">
              <w:rPr>
                <w:rFonts w:eastAsia="Times New Roman" w:cs="Arial"/>
                <w:color w:val="000000"/>
                <w:lang w:eastAsia="ru-RU"/>
              </w:rPr>
              <w:t xml:space="preserve"> вагу(зніміть </w:t>
            </w:r>
            <w:r w:rsidR="00856B06">
              <w:rPr>
                <w:rFonts w:eastAsia="Times New Roman" w:cs="Arial"/>
                <w:color w:val="000000"/>
                <w:lang w:eastAsia="ru-RU"/>
              </w:rPr>
              <w:t>т</w:t>
            </w:r>
            <w:r w:rsidRPr="0075533C">
              <w:rPr>
                <w:rFonts w:eastAsia="Times New Roman" w:cs="Arial"/>
                <w:color w:val="000000"/>
                <w:lang w:eastAsia="ru-RU"/>
              </w:rPr>
              <w:t>а покладіть товар) перед продажом(друком етикетки).</w:t>
            </w:r>
            <w:r w:rsidRPr="0075533C">
              <w:rPr>
                <w:rFonts w:eastAsia="Times New Roman" w:cs="Arial"/>
                <w:color w:val="000000"/>
                <w:lang w:eastAsia="ru-RU"/>
              </w:rPr>
              <w:br/>
              <w:t>Залежить від Глобального параметру 69</w:t>
            </w:r>
          </w:p>
        </w:tc>
      </w:tr>
      <w:tr w:rsidR="00C11199" w:rsidRPr="0075533C" w14:paraId="6BB0C816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C77B" w14:textId="1632FB2B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16" w:name="_Toc116397554"/>
            <w:r w:rsidRPr="0075533C">
              <w:rPr>
                <w:lang w:val="uk-UA"/>
              </w:rPr>
              <w:lastRenderedPageBreak/>
              <w:t>E1.13</w:t>
            </w:r>
            <w:bookmarkEnd w:id="16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A9851" w14:textId="7F1C2D75" w:rsidR="00C11199" w:rsidRPr="0075533C" w:rsidRDefault="003647B1" w:rsidP="00C1119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Перевищення допустимої кількості товарів для накопичення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7F44" w14:textId="74FA5515" w:rsidR="00FF711E" w:rsidRPr="0075533C" w:rsidRDefault="00FF711E" w:rsidP="00B94FF9">
            <w:pPr>
              <w:rPr>
                <w:rFonts w:eastAsia="Times New Roman" w:cs="Arial"/>
                <w:color w:val="000000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 xml:space="preserve">Вар. 1: Можливо Накопичити лише 1 раз – Залежить від Глобального параметру 250. Надрукуйте етикетку, або </w:t>
            </w:r>
            <w:proofErr w:type="spellStart"/>
            <w:r w:rsidRPr="0075533C">
              <w:rPr>
                <w:rFonts w:eastAsia="Times New Roman" w:cs="Arial"/>
                <w:color w:val="000000"/>
                <w:lang w:eastAsia="ru-RU"/>
              </w:rPr>
              <w:t>обнуліть</w:t>
            </w:r>
            <w:proofErr w:type="spellEnd"/>
            <w:r w:rsidRPr="0075533C">
              <w:rPr>
                <w:rFonts w:eastAsia="Times New Roman" w:cs="Arial"/>
                <w:color w:val="000000"/>
                <w:lang w:eastAsia="ru-RU"/>
              </w:rPr>
              <w:t xml:space="preserve"> буфер накопичення: «</w:t>
            </w:r>
            <w:r w:rsidR="00FD2FCC" w:rsidRPr="0075533C">
              <w:rPr>
                <w:rFonts w:eastAsia="Times New Roman" w:cs="Arial"/>
                <w:color w:val="000000"/>
                <w:lang w:eastAsia="ru-RU"/>
              </w:rPr>
              <w:t>Правка</w:t>
            </w:r>
            <w:r w:rsidRPr="0075533C">
              <w:rPr>
                <w:rFonts w:eastAsia="Times New Roman" w:cs="Arial"/>
                <w:color w:val="000000"/>
                <w:lang w:eastAsia="ru-RU"/>
              </w:rPr>
              <w:t>» – «</w:t>
            </w:r>
            <w:r w:rsidR="00FD2FCC" w:rsidRPr="0075533C">
              <w:rPr>
                <w:rFonts w:eastAsia="Times New Roman" w:cs="Arial"/>
                <w:color w:val="000000"/>
                <w:lang w:eastAsia="ru-RU"/>
              </w:rPr>
              <w:t>Накопичити</w:t>
            </w:r>
            <w:r w:rsidRPr="0075533C">
              <w:rPr>
                <w:rFonts w:eastAsia="Times New Roman" w:cs="Arial"/>
                <w:color w:val="000000"/>
                <w:lang w:eastAsia="ru-RU"/>
              </w:rPr>
              <w:t>/</w:t>
            </w:r>
            <w:r w:rsidR="00FD2FCC" w:rsidRPr="0075533C">
              <w:rPr>
                <w:rFonts w:eastAsia="Times New Roman" w:cs="Arial"/>
                <w:color w:val="000000"/>
                <w:lang w:eastAsia="ru-RU"/>
              </w:rPr>
              <w:t>Підтвердити</w:t>
            </w:r>
            <w:r w:rsidRPr="0075533C">
              <w:rPr>
                <w:rFonts w:eastAsia="Times New Roman" w:cs="Arial"/>
                <w:color w:val="000000"/>
                <w:lang w:eastAsia="ru-RU"/>
              </w:rPr>
              <w:t>»</w:t>
            </w:r>
          </w:p>
          <w:p w14:paraId="26D24514" w14:textId="22F27E90" w:rsidR="00C11199" w:rsidRPr="0075533C" w:rsidRDefault="00FF711E" w:rsidP="00B94FF9">
            <w:pPr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 xml:space="preserve">Вар. 2: Занадто велика кількість товарів у буфері накопичення – </w:t>
            </w:r>
            <w:r w:rsidR="003647B1" w:rsidRPr="0075533C">
              <w:rPr>
                <w:rFonts w:eastAsia="Times New Roman" w:cs="Arial"/>
                <w:color w:val="000000"/>
                <w:lang w:eastAsia="ru-RU"/>
              </w:rPr>
              <w:t xml:space="preserve">Розділіть товари на декілька партій етикеток накопичення, або видаліть попередні товари в поточному накопиченні: </w:t>
            </w:r>
            <w:r w:rsidRPr="0075533C">
              <w:rPr>
                <w:rFonts w:eastAsia="Times New Roman" w:cs="Arial"/>
                <w:color w:val="000000"/>
                <w:lang w:eastAsia="ru-RU"/>
              </w:rPr>
              <w:t>«</w:t>
            </w:r>
            <w:r w:rsidR="00FD2FCC" w:rsidRPr="0075533C">
              <w:rPr>
                <w:rFonts w:eastAsia="Times New Roman" w:cs="Arial"/>
                <w:color w:val="000000"/>
                <w:lang w:eastAsia="ru-RU"/>
              </w:rPr>
              <w:t>Правка</w:t>
            </w:r>
            <w:r w:rsidRPr="0075533C">
              <w:rPr>
                <w:rFonts w:eastAsia="Times New Roman" w:cs="Arial"/>
                <w:color w:val="000000"/>
                <w:lang w:eastAsia="ru-RU"/>
              </w:rPr>
              <w:t>»</w:t>
            </w:r>
            <w:r w:rsidR="003647B1" w:rsidRPr="0075533C">
              <w:rPr>
                <w:rFonts w:eastAsia="Times New Roman" w:cs="Arial"/>
                <w:color w:val="000000"/>
                <w:lang w:eastAsia="ru-RU"/>
              </w:rPr>
              <w:t xml:space="preserve"> – Стрілки вгору-вниз – «</w:t>
            </w:r>
            <w:r w:rsidR="00FD2FCC" w:rsidRPr="0075533C">
              <w:rPr>
                <w:rFonts w:eastAsia="Times New Roman" w:cs="Arial"/>
                <w:color w:val="000000"/>
                <w:lang w:eastAsia="ru-RU"/>
              </w:rPr>
              <w:t>Накопичити/Підтвердити</w:t>
            </w:r>
            <w:r w:rsidR="003647B1" w:rsidRPr="0075533C">
              <w:rPr>
                <w:rFonts w:eastAsia="Times New Roman" w:cs="Arial"/>
                <w:color w:val="000000"/>
                <w:lang w:eastAsia="ru-RU"/>
              </w:rPr>
              <w:t xml:space="preserve">», щоб видалити обраний товар зі списку накопичення </w:t>
            </w:r>
          </w:p>
        </w:tc>
      </w:tr>
      <w:tr w:rsidR="00C11199" w:rsidRPr="0075533C" w14:paraId="51993A16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DA31" w14:textId="799175E4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17" w:name="_Toc116397555"/>
            <w:r w:rsidRPr="0075533C">
              <w:rPr>
                <w:lang w:val="uk-UA"/>
              </w:rPr>
              <w:t>E1.14</w:t>
            </w:r>
            <w:bookmarkEnd w:id="17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80B7" w14:textId="7A3AED5C" w:rsidR="00C11199" w:rsidRPr="0075533C" w:rsidRDefault="003647B1" w:rsidP="00C1119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У буфері є дані, і їх неможливо надрукувати окремо.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1AA26" w14:textId="273B5F03" w:rsidR="00C11199" w:rsidRPr="0075533C" w:rsidRDefault="00D601C2" w:rsidP="00B94FF9">
            <w:pPr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Спочатку роздрукуйте дані в буферах, а потім цю продажу, або переключіться на інші буфери(стрілки вліво-вправо-вгору-вниз)</w:t>
            </w:r>
          </w:p>
        </w:tc>
      </w:tr>
      <w:tr w:rsidR="00C11199" w:rsidRPr="0075533C" w14:paraId="29DE8219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465D" w14:textId="3BD9E9EF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18" w:name="_Toc116397556"/>
            <w:r w:rsidRPr="0075533C">
              <w:rPr>
                <w:lang w:val="uk-UA"/>
              </w:rPr>
              <w:t>E1.15</w:t>
            </w:r>
            <w:bookmarkEnd w:id="18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5EF6" w14:textId="3E9CA3F7" w:rsidR="00C11199" w:rsidRPr="0075533C" w:rsidRDefault="004F0B54" w:rsidP="00232B0E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>Не можна виконувати операції з готівкою, бо немає режиму готівк</w:t>
            </w:r>
            <w:r w:rsidR="007A487A" w:rsidRPr="0075533C">
              <w:rPr>
                <w:lang w:eastAsia="ru-RU"/>
              </w:rPr>
              <w:t>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E2E7" w14:textId="54DC726D" w:rsidR="00232B0E" w:rsidRPr="0075533C" w:rsidRDefault="00232B0E" w:rsidP="00232B0E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Ваги не знаходяться в режимі готівки</w:t>
            </w:r>
            <w:r w:rsidR="00C11199" w:rsidRPr="0075533C">
              <w:rPr>
                <w:color w:val="000000"/>
                <w:lang w:eastAsia="ru-RU"/>
              </w:rPr>
              <w:t>.</w:t>
            </w:r>
            <w:r w:rsidRPr="0075533C">
              <w:rPr>
                <w:color w:val="000000"/>
                <w:lang w:eastAsia="ru-RU"/>
              </w:rPr>
              <w:br/>
            </w:r>
            <w:r w:rsidRPr="0075533C">
              <w:rPr>
                <w:rFonts w:eastAsia="Times New Roman" w:cs="Arial"/>
                <w:color w:val="000000"/>
                <w:lang w:eastAsia="ru-RU"/>
              </w:rPr>
              <w:t>Залежить від Глобального параметру 60</w:t>
            </w:r>
          </w:p>
        </w:tc>
      </w:tr>
      <w:tr w:rsidR="00C11199" w:rsidRPr="0075533C" w14:paraId="3B9E87F6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CC2D" w14:textId="12CB3810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19" w:name="_Toc116397557"/>
            <w:r w:rsidRPr="0075533C">
              <w:rPr>
                <w:lang w:val="uk-UA"/>
              </w:rPr>
              <w:t>E1.16</w:t>
            </w:r>
            <w:bookmarkEnd w:id="19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C50D" w14:textId="0097EAF2" w:rsidR="00C11199" w:rsidRPr="0075533C" w:rsidRDefault="00232B0E" w:rsidP="00232B0E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Режим готівки з нульовою рештою заборонений.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2A04" w14:textId="4B669191" w:rsidR="00C11199" w:rsidRPr="0075533C" w:rsidRDefault="007A487A" w:rsidP="00232B0E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Спочатку введіть </w:t>
            </w:r>
            <w:r w:rsidRPr="0075533C">
              <w:rPr>
                <w:b/>
                <w:bCs/>
                <w:color w:val="000000"/>
                <w:lang w:eastAsia="ru-RU"/>
              </w:rPr>
              <w:t>суму</w:t>
            </w:r>
            <w:r w:rsidR="008F0064" w:rsidRPr="0075533C">
              <w:rPr>
                <w:color w:val="000000"/>
                <w:lang w:eastAsia="ru-RU"/>
              </w:rPr>
              <w:t xml:space="preserve"> готівки,</w:t>
            </w:r>
            <w:r w:rsidRPr="0075533C">
              <w:rPr>
                <w:color w:val="000000"/>
                <w:lang w:eastAsia="ru-RU"/>
              </w:rPr>
              <w:t xml:space="preserve"> </w:t>
            </w:r>
            <w:r w:rsidR="008F0064" w:rsidRPr="0075533C">
              <w:rPr>
                <w:color w:val="000000"/>
                <w:lang w:eastAsia="ru-RU"/>
              </w:rPr>
              <w:t>яку вам дали</w:t>
            </w:r>
            <w:r w:rsidRPr="0075533C">
              <w:rPr>
                <w:color w:val="000000"/>
                <w:lang w:eastAsia="ru-RU"/>
              </w:rPr>
              <w:t>, а потім виконайте операцію з готівкою</w:t>
            </w:r>
            <w:r w:rsidR="00C11199" w:rsidRPr="0075533C">
              <w:rPr>
                <w:color w:val="000000"/>
                <w:lang w:eastAsia="ru-RU"/>
              </w:rPr>
              <w:t>.</w:t>
            </w:r>
            <w:r w:rsidR="008F0064" w:rsidRPr="0075533C">
              <w:rPr>
                <w:color w:val="000000"/>
                <w:lang w:eastAsia="ru-RU"/>
              </w:rPr>
              <w:t xml:space="preserve"> </w:t>
            </w:r>
            <w:r w:rsidR="008F0064" w:rsidRPr="0075533C">
              <w:rPr>
                <w:b/>
                <w:bCs/>
                <w:color w:val="000000"/>
                <w:lang w:eastAsia="ru-RU"/>
              </w:rPr>
              <w:t>Сума</w:t>
            </w:r>
            <w:r w:rsidR="00730569" w:rsidRPr="0075533C">
              <w:rPr>
                <w:b/>
                <w:bCs/>
                <w:color w:val="000000"/>
                <w:lang w:eastAsia="ru-RU"/>
              </w:rPr>
              <w:t xml:space="preserve"> готівки</w:t>
            </w:r>
            <w:r w:rsidR="008F0064" w:rsidRPr="0075533C">
              <w:rPr>
                <w:color w:val="000000"/>
                <w:lang w:eastAsia="ru-RU"/>
              </w:rPr>
              <w:t xml:space="preserve"> не може бути 0.</w:t>
            </w:r>
          </w:p>
        </w:tc>
      </w:tr>
      <w:tr w:rsidR="00C11199" w:rsidRPr="0075533C" w14:paraId="549A83C3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BE29" w14:textId="7603C6FC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20" w:name="_Toc116397558"/>
            <w:r w:rsidRPr="0075533C">
              <w:rPr>
                <w:lang w:val="uk-UA"/>
              </w:rPr>
              <w:t>E1.17</w:t>
            </w:r>
            <w:bookmarkEnd w:id="20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03E8" w14:textId="653FFD70" w:rsidR="00C11199" w:rsidRPr="0075533C" w:rsidRDefault="00730569" w:rsidP="00232B0E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Кількість внесеної готівки менша, ніж вартість товару/чеку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D365" w14:textId="3BA6F5FC" w:rsidR="00C11199" w:rsidRPr="0075533C" w:rsidRDefault="00730569" w:rsidP="00232B0E">
            <w:pPr>
              <w:rPr>
                <w:lang w:eastAsia="ru-RU"/>
              </w:rPr>
            </w:pPr>
            <w:proofErr w:type="spellStart"/>
            <w:r w:rsidRPr="0075533C">
              <w:rPr>
                <w:color w:val="000000"/>
                <w:lang w:eastAsia="ru-RU"/>
              </w:rPr>
              <w:t>Внесіть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суму готівки більшу, або рівну</w:t>
            </w:r>
            <w:r w:rsidR="00162F65" w:rsidRPr="0075533C">
              <w:rPr>
                <w:color w:val="000000"/>
                <w:lang w:eastAsia="ru-RU"/>
              </w:rPr>
              <w:t xml:space="preserve"> </w:t>
            </w:r>
            <w:r w:rsidRPr="0075533C">
              <w:rPr>
                <w:color w:val="000000"/>
                <w:lang w:eastAsia="ru-RU"/>
              </w:rPr>
              <w:t>вартості продажу</w:t>
            </w:r>
          </w:p>
        </w:tc>
      </w:tr>
      <w:tr w:rsidR="00C11199" w:rsidRPr="0075533C" w14:paraId="64FAD446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DA0EA" w14:textId="1A216239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21" w:name="_Toc116397559"/>
            <w:r w:rsidRPr="0075533C">
              <w:rPr>
                <w:lang w:val="uk-UA"/>
              </w:rPr>
              <w:t>E1.18</w:t>
            </w:r>
            <w:bookmarkEnd w:id="21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F903" w14:textId="0118E644" w:rsidR="00C11199" w:rsidRPr="0075533C" w:rsidRDefault="00730569" w:rsidP="00232B0E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>Ваги не можуть виконувати операцію</w:t>
            </w:r>
            <w:r w:rsidR="00FD2FCC" w:rsidRPr="0075533C">
              <w:rPr>
                <w:lang w:eastAsia="ru-RU"/>
              </w:rPr>
              <w:t xml:space="preserve"> </w:t>
            </w:r>
            <w:r w:rsidRPr="0075533C">
              <w:rPr>
                <w:lang w:eastAsia="ru-RU"/>
              </w:rPr>
              <w:t>Накопичення</w:t>
            </w:r>
            <w:r w:rsidR="00FD2FCC" w:rsidRPr="0075533C">
              <w:rPr>
                <w:lang w:eastAsia="ru-RU"/>
              </w:rPr>
              <w:t xml:space="preserve"> </w:t>
            </w:r>
            <w:r w:rsidRPr="0075533C">
              <w:rPr>
                <w:lang w:eastAsia="ru-RU"/>
              </w:rPr>
              <w:t xml:space="preserve">коли </w:t>
            </w:r>
            <w:proofErr w:type="spellStart"/>
            <w:r w:rsidRPr="0075533C">
              <w:rPr>
                <w:lang w:eastAsia="ru-RU"/>
              </w:rPr>
              <w:t>увімкнено</w:t>
            </w:r>
            <w:proofErr w:type="spellEnd"/>
            <w:r w:rsidRPr="0075533C">
              <w:rPr>
                <w:lang w:eastAsia="ru-RU"/>
              </w:rPr>
              <w:t xml:space="preserve"> режим </w:t>
            </w:r>
            <w:r w:rsidR="00FD2FCC" w:rsidRPr="0075533C">
              <w:rPr>
                <w:lang w:eastAsia="ru-RU"/>
              </w:rPr>
              <w:t>Блок</w:t>
            </w:r>
            <w:r w:rsidR="00E404CE" w:rsidRPr="0075533C">
              <w:rPr>
                <w:lang w:eastAsia="ru-RU"/>
              </w:rPr>
              <w:t xml:space="preserve"> PLU</w:t>
            </w:r>
            <w:r w:rsidR="00FD2FCC" w:rsidRPr="0075533C">
              <w:rPr>
                <w:lang w:eastAsia="ru-RU"/>
              </w:rPr>
              <w:t xml:space="preserve"> </w:t>
            </w:r>
            <w:r w:rsidR="00E404CE" w:rsidRPr="0075533C">
              <w:rPr>
                <w:lang w:eastAsia="ru-RU"/>
              </w:rPr>
              <w:t xml:space="preserve">та/або режим </w:t>
            </w:r>
            <w:r w:rsidR="00FD2FCC" w:rsidRPr="0075533C">
              <w:rPr>
                <w:lang w:eastAsia="ru-RU"/>
              </w:rPr>
              <w:t>Авто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32F6" w14:textId="22B37652" w:rsidR="00C11199" w:rsidRPr="0075533C" w:rsidRDefault="00E404CE" w:rsidP="00232B0E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Перед операцією </w:t>
            </w:r>
            <w:r w:rsidRPr="0075533C">
              <w:rPr>
                <w:lang w:eastAsia="ru-RU"/>
              </w:rPr>
              <w:t>Накопичення(«</w:t>
            </w:r>
            <w:r w:rsidR="00FD2FCC" w:rsidRPr="0075533C">
              <w:rPr>
                <w:rFonts w:eastAsia="Times New Roman" w:cs="Arial"/>
                <w:color w:val="000000"/>
                <w:lang w:eastAsia="ru-RU"/>
              </w:rPr>
              <w:t>Накопичити/Підтвердити</w:t>
            </w:r>
            <w:r w:rsidRPr="0075533C">
              <w:rPr>
                <w:lang w:eastAsia="ru-RU"/>
              </w:rPr>
              <w:t xml:space="preserve">») вимкніть режим </w:t>
            </w:r>
            <w:r w:rsidR="00FD2FCC" w:rsidRPr="0075533C">
              <w:rPr>
                <w:lang w:eastAsia="ru-RU"/>
              </w:rPr>
              <w:t>Блок</w:t>
            </w:r>
            <w:r w:rsidRPr="0075533C">
              <w:rPr>
                <w:lang w:eastAsia="ru-RU"/>
              </w:rPr>
              <w:t xml:space="preserve"> PLU(«</w:t>
            </w:r>
            <w:proofErr w:type="spellStart"/>
            <w:r w:rsidRPr="0075533C">
              <w:rPr>
                <w:lang w:eastAsia="ru-RU"/>
              </w:rPr>
              <w:t>Lock</w:t>
            </w:r>
            <w:proofErr w:type="spellEnd"/>
            <w:r w:rsidRPr="0075533C">
              <w:rPr>
                <w:lang w:eastAsia="ru-RU"/>
              </w:rPr>
              <w:t xml:space="preserve"> PLU») та/або режим </w:t>
            </w:r>
            <w:r w:rsidR="00FD2FCC" w:rsidRPr="0075533C">
              <w:rPr>
                <w:lang w:eastAsia="ru-RU"/>
              </w:rPr>
              <w:t>Авто</w:t>
            </w:r>
            <w:r w:rsidRPr="0075533C">
              <w:rPr>
                <w:lang w:eastAsia="ru-RU"/>
              </w:rPr>
              <w:t>(«</w:t>
            </w:r>
            <w:proofErr w:type="spellStart"/>
            <w:r w:rsidRPr="0075533C">
              <w:rPr>
                <w:lang w:eastAsia="ru-RU"/>
              </w:rPr>
              <w:t>Auto</w:t>
            </w:r>
            <w:proofErr w:type="spellEnd"/>
            <w:r w:rsidRPr="0075533C">
              <w:rPr>
                <w:lang w:eastAsia="ru-RU"/>
              </w:rPr>
              <w:t xml:space="preserve"> </w:t>
            </w:r>
            <w:proofErr w:type="spellStart"/>
            <w:r w:rsidRPr="0075533C">
              <w:rPr>
                <w:lang w:eastAsia="ru-RU"/>
              </w:rPr>
              <w:t>Mode</w:t>
            </w:r>
            <w:proofErr w:type="spellEnd"/>
            <w:r w:rsidRPr="0075533C">
              <w:rPr>
                <w:lang w:eastAsia="ru-RU"/>
              </w:rPr>
              <w:t xml:space="preserve">»). </w:t>
            </w:r>
          </w:p>
          <w:p w14:paraId="7FA7D748" w14:textId="53963012" w:rsidR="00E404CE" w:rsidRPr="0075533C" w:rsidRDefault="00E404CE" w:rsidP="00232B0E">
            <w:pPr>
              <w:rPr>
                <w:lang w:eastAsia="ru-RU"/>
              </w:rPr>
            </w:pPr>
            <w:r w:rsidRPr="0075533C">
              <w:rPr>
                <w:rFonts w:eastAsia="Times New Roman" w:cs="Arial"/>
                <w:color w:val="000000"/>
                <w:lang w:eastAsia="ru-RU"/>
              </w:rPr>
              <w:t>Залежить від Глобального параметру 277</w:t>
            </w:r>
          </w:p>
        </w:tc>
      </w:tr>
      <w:tr w:rsidR="00C11199" w:rsidRPr="0075533C" w14:paraId="18FE12E2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69A9" w14:textId="4DE6D112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22" w:name="_Toc116397560"/>
            <w:r w:rsidRPr="0075533C">
              <w:rPr>
                <w:lang w:val="uk-UA"/>
              </w:rPr>
              <w:t>E1.19</w:t>
            </w:r>
            <w:bookmarkEnd w:id="22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1EE9" w14:textId="424FA4AE" w:rsidR="00C11199" w:rsidRPr="0075533C" w:rsidRDefault="00E404CE" w:rsidP="00232B0E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Система не може переключитися в буфер з Накопиченням поки </w:t>
            </w:r>
            <w:r w:rsidR="00DF032B" w:rsidRPr="0075533C">
              <w:rPr>
                <w:color w:val="000000"/>
                <w:lang w:eastAsia="ru-RU"/>
              </w:rPr>
              <w:t xml:space="preserve">в поточному буфері </w:t>
            </w:r>
            <w:r w:rsidR="006F513F" w:rsidRPr="0075533C">
              <w:rPr>
                <w:color w:val="000000"/>
                <w:lang w:eastAsia="ru-RU"/>
              </w:rPr>
              <w:t>Блок</w:t>
            </w:r>
            <w:r w:rsidRPr="0075533C">
              <w:rPr>
                <w:color w:val="000000"/>
                <w:lang w:eastAsia="ru-RU"/>
              </w:rPr>
              <w:t xml:space="preserve"> PLU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E7DE" w14:textId="373DCE26" w:rsidR="00C11199" w:rsidRPr="0075533C" w:rsidRDefault="00DF032B" w:rsidP="00232B0E">
            <w:pPr>
              <w:rPr>
                <w:color w:val="000000"/>
                <w:lang w:eastAsia="ru-RU"/>
              </w:rPr>
            </w:pPr>
            <w:r w:rsidRPr="0075533C">
              <w:rPr>
                <w:lang w:eastAsia="ru-RU"/>
              </w:rPr>
              <w:t xml:space="preserve">Виконуйте операції в поточному буфері, або вимкніть режим </w:t>
            </w:r>
            <w:r w:rsidR="006F513F" w:rsidRPr="0075533C">
              <w:rPr>
                <w:lang w:eastAsia="ru-RU"/>
              </w:rPr>
              <w:t>Блок</w:t>
            </w:r>
            <w:r w:rsidRPr="0075533C">
              <w:rPr>
                <w:lang w:eastAsia="ru-RU"/>
              </w:rPr>
              <w:t xml:space="preserve"> PLU</w:t>
            </w:r>
            <w:r w:rsidRPr="0075533C">
              <w:rPr>
                <w:color w:val="000000"/>
                <w:lang w:eastAsia="ru-RU"/>
              </w:rPr>
              <w:t>(«</w:t>
            </w:r>
            <w:proofErr w:type="spellStart"/>
            <w:r w:rsidRPr="0075533C">
              <w:rPr>
                <w:color w:val="000000"/>
                <w:lang w:eastAsia="ru-RU"/>
              </w:rPr>
              <w:t>Lock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PLU»)</w:t>
            </w:r>
          </w:p>
          <w:p w14:paraId="2B66920F" w14:textId="06B88FAA" w:rsidR="007A1115" w:rsidRPr="0075533C" w:rsidRDefault="007A1115" w:rsidP="00232B0E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хочете перемкнутися в</w:t>
            </w:r>
            <w:r w:rsidR="00E5176B">
              <w:rPr>
                <w:color w:val="000000"/>
                <w:lang w:eastAsia="ru-RU"/>
              </w:rPr>
              <w:t xml:space="preserve"> </w:t>
            </w:r>
            <w:r w:rsidRPr="0075533C">
              <w:rPr>
                <w:color w:val="000000"/>
                <w:lang w:eastAsia="ru-RU"/>
              </w:rPr>
              <w:t>«</w:t>
            </w:r>
            <w:proofErr w:type="spellStart"/>
            <w:r w:rsidR="00E5176B">
              <w:rPr>
                <w:color w:val="000000"/>
                <w:lang w:eastAsia="ru-RU"/>
              </w:rPr>
              <w:t>Багатоетикеточний</w:t>
            </w:r>
            <w:proofErr w:type="spellEnd"/>
            <w:r w:rsidR="00E5176B">
              <w:rPr>
                <w:color w:val="000000"/>
                <w:lang w:eastAsia="ru-RU"/>
              </w:rPr>
              <w:t xml:space="preserve"> режим</w:t>
            </w:r>
            <w:r w:rsidRPr="0075533C">
              <w:rPr>
                <w:color w:val="000000"/>
                <w:lang w:eastAsia="ru-RU"/>
              </w:rPr>
              <w:t xml:space="preserve">» – перемкніться в буфер </w:t>
            </w:r>
            <w:r w:rsidRPr="0075533C">
              <w:rPr>
                <w:b/>
                <w:bCs/>
                <w:color w:val="000000"/>
                <w:lang w:eastAsia="ru-RU"/>
              </w:rPr>
              <w:t>без</w:t>
            </w:r>
            <w:r w:rsidRPr="0075533C">
              <w:rPr>
                <w:color w:val="000000"/>
                <w:lang w:eastAsia="ru-RU"/>
              </w:rPr>
              <w:t xml:space="preserve"> Накопичення</w:t>
            </w:r>
          </w:p>
        </w:tc>
      </w:tr>
      <w:tr w:rsidR="00C11199" w:rsidRPr="0075533C" w14:paraId="1AA9A64E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1BE0" w14:textId="2F961732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23" w:name="_Toc116397561"/>
            <w:r w:rsidRPr="0075533C">
              <w:rPr>
                <w:lang w:val="uk-UA"/>
              </w:rPr>
              <w:t>E1.20</w:t>
            </w:r>
            <w:bookmarkEnd w:id="23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4DED" w14:textId="0F37A4C2" w:rsidR="00C11199" w:rsidRPr="0075533C" w:rsidRDefault="00CC736D" w:rsidP="00232B0E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Заборонено продавати товари з нульовою або від’ємною вагою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B1FA4" w14:textId="6AE808FF" w:rsidR="00C11199" w:rsidRPr="0075533C" w:rsidRDefault="00CC736D" w:rsidP="00232B0E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>Залежить від Глобального параметру 71</w:t>
            </w:r>
          </w:p>
        </w:tc>
      </w:tr>
      <w:tr w:rsidR="00C11199" w:rsidRPr="0075533C" w14:paraId="76EC8FFA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BC00" w14:textId="119F5473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24" w:name="_Toc116397562"/>
            <w:r w:rsidRPr="0075533C">
              <w:rPr>
                <w:lang w:val="uk-UA"/>
              </w:rPr>
              <w:t>E1.21</w:t>
            </w:r>
            <w:bookmarkEnd w:id="24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38A6" w14:textId="0AE3BFBE" w:rsidR="00C11199" w:rsidRPr="0075533C" w:rsidRDefault="00CC736D" w:rsidP="00232B0E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Занадто мала вага для продажу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6B95" w14:textId="77777777" w:rsidR="00C11199" w:rsidRPr="0075533C" w:rsidRDefault="00AF1C13" w:rsidP="00232B0E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Вага має бути більшою за мінімальну вагу продажу.</w:t>
            </w:r>
          </w:p>
          <w:p w14:paraId="6EDCA900" w14:textId="77777777" w:rsidR="00AF1C13" w:rsidRPr="0075533C" w:rsidRDefault="00AF1C13" w:rsidP="00232B0E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>Залежить від Глобального параметру 217</w:t>
            </w:r>
          </w:p>
          <w:p w14:paraId="224C582B" w14:textId="77777777" w:rsidR="00AF1C13" w:rsidRPr="0075533C" w:rsidRDefault="00AF1C13" w:rsidP="00AF1C13">
            <w:pPr>
              <w:pStyle w:val="a4"/>
              <w:ind w:firstLine="0"/>
              <w:rPr>
                <w:noProof/>
                <w:lang w:val="uk-UA"/>
              </w:rPr>
            </w:pPr>
            <w:r w:rsidRPr="0075533C">
              <w:rPr>
                <w:noProof/>
                <w:lang w:val="uk-UA"/>
              </w:rPr>
              <w:t>Наприклад: для вагів з максимальною вагою 15 кг за ГОСТом мінімальна допустима вага 40 г, а дискрета ваги – 2, тому значення 217 параметру потрібно вказувати 20, тобто 20 дискрет по 2 = 40 г</w:t>
            </w:r>
            <w:r w:rsidRPr="0075533C">
              <w:rPr>
                <w:noProof/>
                <w:lang w:val="uk-UA"/>
              </w:rPr>
              <w:br/>
              <w:t xml:space="preserve">Якщо зважено товар менше ніж на 40 г – етикетка не буде надрукована. </w:t>
            </w:r>
          </w:p>
          <w:p w14:paraId="1C43FA78" w14:textId="5FFC5884" w:rsidR="00AF1C13" w:rsidRPr="0075533C" w:rsidRDefault="00AF1C13" w:rsidP="00232B0E">
            <w:pPr>
              <w:rPr>
                <w:lang w:eastAsia="ru-RU"/>
              </w:rPr>
            </w:pPr>
          </w:p>
        </w:tc>
      </w:tr>
      <w:tr w:rsidR="00C11199" w:rsidRPr="0075533C" w14:paraId="4FE8A095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6779" w14:textId="369D3FCC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25" w:name="_Toc116397563"/>
            <w:r w:rsidRPr="0075533C">
              <w:rPr>
                <w:lang w:val="uk-UA"/>
              </w:rPr>
              <w:t>E1.22</w:t>
            </w:r>
            <w:bookmarkEnd w:id="25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7E53" w14:textId="181AA896" w:rsidR="00C11199" w:rsidRPr="0075533C" w:rsidRDefault="00DF3BD2" w:rsidP="00232B0E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Занадто велика вага для продажу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7D734" w14:textId="77777777" w:rsidR="00C11199" w:rsidRPr="0075533C" w:rsidRDefault="00DF3BD2" w:rsidP="00232B0E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Вага має бути меншою за максимальну вагу продажу</w:t>
            </w:r>
          </w:p>
          <w:p w14:paraId="37CD0940" w14:textId="4543B182" w:rsidR="00DF3BD2" w:rsidRPr="0075533C" w:rsidRDefault="00DF3BD2" w:rsidP="00232B0E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Залежить від максимальної ваги </w:t>
            </w:r>
            <w:proofErr w:type="spellStart"/>
            <w:r w:rsidRPr="0075533C">
              <w:rPr>
                <w:color w:val="000000"/>
                <w:lang w:eastAsia="ru-RU"/>
              </w:rPr>
              <w:t>вагів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, напр. для 15 кг </w:t>
            </w:r>
            <w:proofErr w:type="spellStart"/>
            <w:r w:rsidRPr="0075533C">
              <w:rPr>
                <w:color w:val="000000"/>
                <w:lang w:eastAsia="ru-RU"/>
              </w:rPr>
              <w:t>вагів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– максимум 15 кг</w:t>
            </w:r>
          </w:p>
        </w:tc>
      </w:tr>
      <w:tr w:rsidR="00C11199" w:rsidRPr="0075533C" w14:paraId="06A2C594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6725" w14:textId="0ABDD15B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26" w:name="_Toc116397564"/>
            <w:r w:rsidRPr="0075533C">
              <w:rPr>
                <w:lang w:val="uk-UA"/>
              </w:rPr>
              <w:lastRenderedPageBreak/>
              <w:t>E1.23</w:t>
            </w:r>
            <w:bookmarkEnd w:id="26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C951" w14:textId="202559D3" w:rsidR="00C11199" w:rsidRPr="0075533C" w:rsidRDefault="00A159BB" w:rsidP="00232B0E">
            <w:pPr>
              <w:rPr>
                <w:lang w:eastAsia="ru-RU"/>
              </w:rPr>
            </w:pPr>
            <w:r w:rsidRPr="00A159BB">
              <w:rPr>
                <w:color w:val="000000"/>
                <w:lang w:eastAsia="ru-RU"/>
              </w:rPr>
              <w:t>Ціна зі знижкою має бути більшою за нижню межу знижки</w:t>
            </w:r>
            <w:r w:rsidR="00DF4051" w:rsidRPr="0075533C">
              <w:rPr>
                <w:color w:val="000000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D7DB" w14:textId="514D7EFE" w:rsidR="00C11199" w:rsidRPr="0075533C" w:rsidRDefault="00DF4051" w:rsidP="00232B0E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>Залежить від Глобального параметру 111</w:t>
            </w:r>
          </w:p>
        </w:tc>
      </w:tr>
      <w:tr w:rsidR="00C11199" w:rsidRPr="0075533C" w14:paraId="4FE210FD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6A27" w14:textId="5E9B0C56" w:rsidR="00C11199" w:rsidRPr="0075533C" w:rsidRDefault="00C11199" w:rsidP="00C11199">
            <w:pPr>
              <w:pStyle w:val="ad"/>
              <w:rPr>
                <w:sz w:val="24"/>
                <w:szCs w:val="24"/>
                <w:lang w:val="uk-UA"/>
              </w:rPr>
            </w:pPr>
            <w:bookmarkStart w:id="27" w:name="_Toc116397565"/>
            <w:r w:rsidRPr="0075533C">
              <w:rPr>
                <w:lang w:val="uk-UA"/>
              </w:rPr>
              <w:t>E1.24</w:t>
            </w:r>
            <w:bookmarkEnd w:id="27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F1429" w14:textId="6A5862DB" w:rsidR="00C11199" w:rsidRPr="0075533C" w:rsidRDefault="00A159BB" w:rsidP="00232B0E">
            <w:pPr>
              <w:rPr>
                <w:lang w:eastAsia="ru-RU"/>
              </w:rPr>
            </w:pPr>
            <w:r w:rsidRPr="00A159BB">
              <w:rPr>
                <w:color w:val="000000"/>
                <w:lang w:eastAsia="ru-RU"/>
              </w:rPr>
              <w:t>Ціна зі знижкою має бути меншою за верхню межу знижки</w:t>
            </w:r>
            <w:r w:rsidR="00DF4051" w:rsidRPr="0075533C">
              <w:rPr>
                <w:color w:val="000000"/>
                <w:lang w:eastAsia="ru-RU"/>
              </w:rPr>
              <w:t>.</w:t>
            </w:r>
          </w:p>
        </w:tc>
        <w:tc>
          <w:tcPr>
            <w:tcW w:w="5953" w:type="dxa"/>
            <w:vAlign w:val="center"/>
            <w:hideMark/>
          </w:tcPr>
          <w:p w14:paraId="4C25595D" w14:textId="2EA2F9F4" w:rsidR="00C11199" w:rsidRPr="0075533C" w:rsidRDefault="00DF4051" w:rsidP="00232B0E">
            <w:pPr>
              <w:rPr>
                <w:sz w:val="20"/>
                <w:szCs w:val="20"/>
                <w:lang w:eastAsia="ru-RU"/>
              </w:rPr>
            </w:pPr>
            <w:r w:rsidRPr="0075533C">
              <w:rPr>
                <w:lang w:eastAsia="ru-RU"/>
              </w:rPr>
              <w:t>Залежить від Глобального параметру 112</w:t>
            </w:r>
          </w:p>
        </w:tc>
      </w:tr>
      <w:tr w:rsidR="00DF4051" w:rsidRPr="0075533C" w14:paraId="3FE8922A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28956" w14:textId="6B80C90C" w:rsidR="00DF4051" w:rsidRPr="0075533C" w:rsidRDefault="00DF4051" w:rsidP="00DF4051">
            <w:pPr>
              <w:pStyle w:val="ad"/>
              <w:rPr>
                <w:sz w:val="24"/>
                <w:szCs w:val="24"/>
                <w:lang w:val="uk-UA"/>
              </w:rPr>
            </w:pPr>
            <w:bookmarkStart w:id="28" w:name="_Toc116397566"/>
            <w:r w:rsidRPr="0075533C">
              <w:rPr>
                <w:lang w:val="uk-UA"/>
              </w:rPr>
              <w:t>E1.25</w:t>
            </w:r>
            <w:bookmarkEnd w:id="28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7067" w14:textId="4EF13EE4" w:rsidR="00DF4051" w:rsidRPr="0075533C" w:rsidRDefault="00DF4051" w:rsidP="00DF4051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Знижка заборонена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CFD2" w14:textId="5737BA23" w:rsidR="00DF4051" w:rsidRPr="0075533C" w:rsidRDefault="00DF4051" w:rsidP="00DF4051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>Залежить від Глобального параметру 110</w:t>
            </w:r>
          </w:p>
        </w:tc>
      </w:tr>
      <w:tr w:rsidR="00DF4051" w:rsidRPr="0075533C" w14:paraId="2BF7F80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3E3B" w14:textId="25B94D30" w:rsidR="00DF4051" w:rsidRPr="0075533C" w:rsidRDefault="00DF4051" w:rsidP="00DF4051">
            <w:pPr>
              <w:pStyle w:val="ad"/>
              <w:rPr>
                <w:sz w:val="24"/>
                <w:szCs w:val="24"/>
                <w:lang w:val="uk-UA"/>
              </w:rPr>
            </w:pPr>
            <w:bookmarkStart w:id="29" w:name="_Toc116397567"/>
            <w:r w:rsidRPr="0075533C">
              <w:rPr>
                <w:lang w:val="uk-UA"/>
              </w:rPr>
              <w:t>E1.26</w:t>
            </w:r>
            <w:bookmarkEnd w:id="29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49A2" w14:textId="31DFF064" w:rsidR="00DF4051" w:rsidRPr="0075533C" w:rsidRDefault="006F5C34" w:rsidP="00DF4051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Ручне введення ваги заборонено</w:t>
            </w:r>
            <w:r w:rsidR="00DF4051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8A6B" w14:textId="06C7841A" w:rsidR="00DF4051" w:rsidRPr="0075533C" w:rsidRDefault="006F5C34" w:rsidP="00DF4051">
            <w:pPr>
              <w:rPr>
                <w:lang w:eastAsia="ru-RU"/>
              </w:rPr>
            </w:pPr>
            <w:r w:rsidRPr="0075533C">
              <w:rPr>
                <w:lang w:eastAsia="ru-RU"/>
              </w:rPr>
              <w:t>Залежить від Глобального параметру 77</w:t>
            </w:r>
          </w:p>
        </w:tc>
      </w:tr>
      <w:tr w:rsidR="00DF4051" w:rsidRPr="0075533C" w14:paraId="714733E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C1A5" w14:textId="12ADC199" w:rsidR="00DF4051" w:rsidRPr="0075533C" w:rsidRDefault="00DF4051" w:rsidP="00DF4051">
            <w:pPr>
              <w:pStyle w:val="ad"/>
              <w:rPr>
                <w:sz w:val="24"/>
                <w:szCs w:val="24"/>
                <w:lang w:val="uk-UA"/>
              </w:rPr>
            </w:pPr>
            <w:bookmarkStart w:id="30" w:name="_Toc116397568"/>
            <w:r w:rsidRPr="0075533C">
              <w:rPr>
                <w:lang w:val="uk-UA"/>
              </w:rPr>
              <w:t>E1.27</w:t>
            </w:r>
            <w:bookmarkEnd w:id="30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B640" w14:textId="017A1438" w:rsidR="00DF4051" w:rsidRPr="0075533C" w:rsidRDefault="00265539" w:rsidP="00DF4051">
            <w:pPr>
              <w:rPr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Не можна ввести вагу вручну, оскільки вага не дорівнює нулю.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90E3" w14:textId="229B99AA" w:rsidR="00363343" w:rsidRPr="0075533C" w:rsidRDefault="00265539" w:rsidP="00DF405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Зніміть товар з </w:t>
            </w:r>
            <w:proofErr w:type="spellStart"/>
            <w:r w:rsidRPr="0075533C">
              <w:rPr>
                <w:color w:val="000000"/>
                <w:lang w:eastAsia="ru-RU"/>
              </w:rPr>
              <w:t>вагів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, або </w:t>
            </w:r>
            <w:proofErr w:type="spellStart"/>
            <w:r w:rsidRPr="0075533C">
              <w:rPr>
                <w:color w:val="000000"/>
                <w:lang w:eastAsia="ru-RU"/>
              </w:rPr>
              <w:t>натисність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клавішу «</w:t>
            </w:r>
            <w:r w:rsidR="00363343" w:rsidRPr="0075533C">
              <w:rPr>
                <w:color w:val="000000"/>
                <w:lang w:eastAsia="ru-RU"/>
              </w:rPr>
              <w:t>&gt;0&lt;</w:t>
            </w:r>
            <w:r w:rsidRPr="0075533C">
              <w:rPr>
                <w:color w:val="000000"/>
                <w:lang w:eastAsia="ru-RU"/>
              </w:rPr>
              <w:t>»</w:t>
            </w:r>
            <w:r w:rsidR="00363343" w:rsidRPr="0075533C">
              <w:rPr>
                <w:color w:val="000000"/>
                <w:lang w:eastAsia="ru-RU"/>
              </w:rPr>
              <w:t xml:space="preserve"> </w:t>
            </w:r>
            <w:r w:rsidR="00363343" w:rsidRPr="0075533C">
              <w:rPr>
                <w:color w:val="000000"/>
                <w:lang w:eastAsia="ru-RU"/>
              </w:rPr>
              <w:br/>
              <w:t>(</w:t>
            </w:r>
            <w:proofErr w:type="spellStart"/>
            <w:r w:rsidR="00363343" w:rsidRPr="0075533C">
              <w:rPr>
                <w:color w:val="000000"/>
                <w:lang w:eastAsia="ru-RU"/>
              </w:rPr>
              <w:t>Обнулення</w:t>
            </w:r>
            <w:proofErr w:type="spellEnd"/>
            <w:r w:rsidR="00363343" w:rsidRPr="0075533C">
              <w:rPr>
                <w:color w:val="000000"/>
                <w:lang w:eastAsia="ru-RU"/>
              </w:rPr>
              <w:t>)</w:t>
            </w:r>
          </w:p>
        </w:tc>
      </w:tr>
      <w:tr w:rsidR="00B00EF1" w:rsidRPr="0075533C" w14:paraId="60A1BA2B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22EA" w14:textId="5BE5CC97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31" w:name="_Toc116397569"/>
            <w:r w:rsidRPr="0075533C">
              <w:rPr>
                <w:lang w:val="uk-UA"/>
              </w:rPr>
              <w:t>E1.28</w:t>
            </w:r>
            <w:bookmarkEnd w:id="31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3CAE" w14:textId="430652B1" w:rsidR="00B00EF1" w:rsidRPr="0075533C" w:rsidRDefault="00B00EF1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Тестовий продаж(«T-</w:t>
            </w:r>
            <w:r w:rsidR="00363343" w:rsidRPr="0075533C">
              <w:rPr>
                <w:color w:val="000000"/>
                <w:lang w:eastAsia="ru-RU"/>
              </w:rPr>
              <w:t>Ціна</w:t>
            </w:r>
            <w:r w:rsidRPr="0075533C">
              <w:rPr>
                <w:color w:val="000000"/>
                <w:lang w:eastAsia="ru-RU"/>
              </w:rPr>
              <w:t xml:space="preserve">») заборонено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B899" w14:textId="62E90674" w:rsidR="00B00EF1" w:rsidRPr="0075533C" w:rsidRDefault="00B00EF1" w:rsidP="00B00EF1">
            <w:pPr>
              <w:rPr>
                <w:color w:val="000000"/>
                <w:lang w:eastAsia="ru-RU"/>
              </w:rPr>
            </w:pPr>
            <w:r w:rsidRPr="0075533C">
              <w:rPr>
                <w:lang w:eastAsia="ru-RU"/>
              </w:rPr>
              <w:t>Залежить від Глобального параметру 76</w:t>
            </w:r>
          </w:p>
        </w:tc>
      </w:tr>
      <w:tr w:rsidR="00B00EF1" w:rsidRPr="0075533C" w14:paraId="0D38409B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F5BD" w14:textId="272BA1A3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32" w:name="_Toc116397570"/>
            <w:r w:rsidRPr="0075533C">
              <w:rPr>
                <w:lang w:val="uk-UA"/>
              </w:rPr>
              <w:t>E1.29</w:t>
            </w:r>
            <w:bookmarkEnd w:id="32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1FA3" w14:textId="480D99C9" w:rsidR="00B00EF1" w:rsidRPr="0075533C" w:rsidRDefault="001B1B3D" w:rsidP="00B00EF1">
            <w:pPr>
              <w:rPr>
                <w:color w:val="000000"/>
                <w:lang w:eastAsia="ru-RU"/>
              </w:rPr>
            </w:pPr>
            <w:proofErr w:type="spellStart"/>
            <w:r w:rsidRPr="0075533C">
              <w:rPr>
                <w:color w:val="000000"/>
                <w:lang w:eastAsia="ru-RU"/>
              </w:rPr>
              <w:t>Продажа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вагових та/або кількісних PLU(товарів) заборонені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911A" w14:textId="7CC5BD8C" w:rsidR="00B00EF1" w:rsidRPr="0075533C" w:rsidRDefault="001B1B3D" w:rsidP="00B00EF1">
            <w:pPr>
              <w:rPr>
                <w:color w:val="000000"/>
                <w:lang w:eastAsia="ru-RU"/>
              </w:rPr>
            </w:pPr>
            <w:r w:rsidRPr="0075533C">
              <w:rPr>
                <w:lang w:eastAsia="ru-RU"/>
              </w:rPr>
              <w:t>Залежить від Глобального параметру 75</w:t>
            </w:r>
          </w:p>
        </w:tc>
      </w:tr>
      <w:tr w:rsidR="00B00EF1" w:rsidRPr="0075533C" w14:paraId="0C4B9D40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32997" w14:textId="08F04BEF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33" w:name="_Toc116397571"/>
            <w:r w:rsidRPr="0075533C">
              <w:rPr>
                <w:lang w:val="uk-UA"/>
              </w:rPr>
              <w:t>E1.30</w:t>
            </w:r>
            <w:bookmarkEnd w:id="33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F50EE" w14:textId="69926BA3" w:rsidR="00B00EF1" w:rsidRPr="0075533C" w:rsidRDefault="008537C7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Неможливо перейти до іншого режиму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B8DF" w14:textId="4B779274" w:rsidR="008537C7" w:rsidRPr="0075533C" w:rsidRDefault="008537C7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обрано режим Фасування(«</w:t>
            </w:r>
            <w:proofErr w:type="spellStart"/>
            <w:r w:rsidRPr="0075533C">
              <w:rPr>
                <w:color w:val="000000"/>
                <w:lang w:eastAsia="ru-RU"/>
              </w:rPr>
              <w:t>A</w:t>
            </w:r>
            <w:r w:rsidR="00363343" w:rsidRPr="0075533C">
              <w:rPr>
                <w:color w:val="000000"/>
                <w:lang w:eastAsia="ru-RU"/>
              </w:rPr>
              <w:t>вто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») – то переключатися на кількісні PLU(товари) заборонено. </w:t>
            </w:r>
          </w:p>
          <w:p w14:paraId="5640BAD0" w14:textId="29C12AB4" w:rsidR="00B00EF1" w:rsidRPr="0075533C" w:rsidRDefault="008537C7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Оберіть ваговий PLU</w:t>
            </w:r>
            <w:r w:rsidR="00363343" w:rsidRPr="0075533C">
              <w:rPr>
                <w:color w:val="000000"/>
                <w:lang w:eastAsia="ru-RU"/>
              </w:rPr>
              <w:t>(товар)</w:t>
            </w:r>
            <w:r w:rsidRPr="0075533C">
              <w:rPr>
                <w:color w:val="000000"/>
                <w:lang w:eastAsia="ru-RU"/>
              </w:rPr>
              <w:t>, або змініть режим.</w:t>
            </w:r>
          </w:p>
        </w:tc>
      </w:tr>
      <w:tr w:rsidR="00B00EF1" w:rsidRPr="0075533C" w14:paraId="6156F991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C5201" w14:textId="61DAEE63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34" w:name="_Toc116397572"/>
            <w:r w:rsidRPr="0075533C">
              <w:rPr>
                <w:lang w:val="uk-UA"/>
              </w:rPr>
              <w:t>E1.31</w:t>
            </w:r>
            <w:bookmarkEnd w:id="34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BB37" w14:textId="359AA6F1" w:rsidR="00B00EF1" w:rsidRPr="0075533C" w:rsidRDefault="00981BAC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Активн</w:t>
            </w:r>
            <w:r w:rsidR="00394657" w:rsidRPr="0075533C">
              <w:rPr>
                <w:color w:val="000000"/>
                <w:lang w:eastAsia="ru-RU"/>
              </w:rPr>
              <w:t>ий</w:t>
            </w:r>
            <w:r w:rsidRPr="0075533C">
              <w:rPr>
                <w:color w:val="000000"/>
                <w:lang w:eastAsia="ru-RU"/>
              </w:rPr>
              <w:t xml:space="preserve"> примусовий </w:t>
            </w:r>
            <w:proofErr w:type="spellStart"/>
            <w:r w:rsidRPr="0075533C">
              <w:rPr>
                <w:color w:val="000000"/>
                <w:lang w:eastAsia="ru-RU"/>
              </w:rPr>
              <w:t>автодрук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після </w:t>
            </w:r>
            <w:proofErr w:type="spellStart"/>
            <w:r w:rsidR="00394657" w:rsidRPr="0075533C">
              <w:rPr>
                <w:color w:val="000000"/>
                <w:lang w:eastAsia="ru-RU"/>
              </w:rPr>
              <w:t>обнуленн</w:t>
            </w:r>
            <w:r w:rsidR="005C7E4E" w:rsidRPr="0075533C">
              <w:rPr>
                <w:color w:val="000000"/>
                <w:lang w:eastAsia="ru-RU"/>
              </w:rPr>
              <w:t>я</w:t>
            </w:r>
            <w:proofErr w:type="spellEnd"/>
            <w:r w:rsidR="005C7E4E" w:rsidRPr="0075533C">
              <w:rPr>
                <w:color w:val="000000"/>
                <w:lang w:eastAsia="ru-RU"/>
              </w:rPr>
              <w:t>.</w:t>
            </w:r>
            <w:r w:rsidRPr="0075533C">
              <w:rPr>
                <w:color w:val="000000"/>
                <w:lang w:eastAsia="ru-RU"/>
              </w:rPr>
              <w:t xml:space="preserve"> Вихід з PLU заборонено.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A50D" w14:textId="77777777" w:rsidR="00B00EF1" w:rsidRPr="0075533C" w:rsidRDefault="00981BAC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Залежить від Глобального параметру 131. </w:t>
            </w:r>
          </w:p>
          <w:p w14:paraId="4115186E" w14:textId="621AB02E" w:rsidR="00981BAC" w:rsidRPr="0075533C" w:rsidRDefault="00981BAC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Надрукуйте етикетку, або змініть параметр 131.</w:t>
            </w:r>
          </w:p>
        </w:tc>
      </w:tr>
      <w:tr w:rsidR="00B00EF1" w:rsidRPr="0075533C" w14:paraId="7970E86E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2610" w14:textId="71425206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35" w:name="_Toc116397573"/>
            <w:r w:rsidRPr="0075533C">
              <w:rPr>
                <w:lang w:val="uk-UA"/>
              </w:rPr>
              <w:t>E1.32</w:t>
            </w:r>
            <w:bookmarkEnd w:id="35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0D5B" w14:textId="4DE0EC3B" w:rsidR="00B00EF1" w:rsidRPr="0075533C" w:rsidRDefault="00B00EF1" w:rsidP="00B00EF1">
            <w:pPr>
              <w:rPr>
                <w:color w:val="000000"/>
                <w:lang w:eastAsia="ru-RU"/>
              </w:rPr>
            </w:pPr>
            <w:proofErr w:type="spellStart"/>
            <w:r w:rsidRPr="0075533C">
              <w:rPr>
                <w:color w:val="000000"/>
                <w:lang w:eastAsia="ru-RU"/>
              </w:rPr>
              <w:t>Transfer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sale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buffer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is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forbidden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under</w:t>
            </w:r>
            <w:proofErr w:type="spellEnd"/>
            <w:r w:rsidR="000333DE"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accumulate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mode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11DB" w14:textId="77777777" w:rsidR="00B00EF1" w:rsidRPr="0075533C" w:rsidRDefault="00B00EF1" w:rsidP="00B00EF1">
            <w:pPr>
              <w:rPr>
                <w:color w:val="000000"/>
                <w:lang w:eastAsia="ru-RU"/>
              </w:rPr>
            </w:pPr>
            <w:proofErr w:type="spellStart"/>
            <w:r w:rsidRPr="0075533C">
              <w:rPr>
                <w:color w:val="000000"/>
                <w:lang w:eastAsia="ru-RU"/>
              </w:rPr>
              <w:t>Press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r w:rsidRPr="0075533C">
              <w:rPr>
                <w:rFonts w:eastAsia="MS Mincho"/>
                <w:color w:val="000000"/>
                <w:lang w:eastAsia="ru-RU"/>
              </w:rPr>
              <w:t>【</w:t>
            </w:r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Confirm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r w:rsidRPr="0075533C">
              <w:rPr>
                <w:rFonts w:eastAsia="MS Mincho"/>
                <w:color w:val="000000"/>
                <w:lang w:eastAsia="ru-RU"/>
              </w:rPr>
              <w:t>】</w:t>
            </w:r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or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r w:rsidRPr="0075533C">
              <w:rPr>
                <w:rFonts w:eastAsia="MS Mincho"/>
                <w:color w:val="000000"/>
                <w:lang w:eastAsia="ru-RU"/>
              </w:rPr>
              <w:t>【</w:t>
            </w:r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Cancell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r w:rsidRPr="0075533C">
              <w:rPr>
                <w:rFonts w:eastAsia="MS Mincho"/>
                <w:color w:val="000000"/>
                <w:lang w:eastAsia="ru-RU"/>
              </w:rPr>
              <w:t>】</w:t>
            </w:r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exit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the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accumulate</w:t>
            </w:r>
            <w:proofErr w:type="spellEnd"/>
            <w:r w:rsidRPr="0075533C">
              <w:rPr>
                <w:color w:val="000000"/>
                <w:lang w:eastAsia="ru-RU"/>
              </w:rPr>
              <w:br/>
            </w:r>
            <w:proofErr w:type="spellStart"/>
            <w:r w:rsidRPr="0075533C">
              <w:rPr>
                <w:color w:val="000000"/>
                <w:lang w:eastAsia="ru-RU"/>
              </w:rPr>
              <w:t>mode,then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go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on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transfer</w:t>
            </w:r>
            <w:proofErr w:type="spellEnd"/>
          </w:p>
        </w:tc>
      </w:tr>
      <w:tr w:rsidR="00B00EF1" w:rsidRPr="0075533C" w14:paraId="06BCECD0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B70C" w14:textId="1766C95C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36" w:name="_Toc116397574"/>
            <w:r w:rsidRPr="0075533C">
              <w:rPr>
                <w:lang w:val="uk-UA"/>
              </w:rPr>
              <w:t>E1.33</w:t>
            </w:r>
            <w:bookmarkEnd w:id="36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4790" w14:textId="02166B65" w:rsidR="00B00EF1" w:rsidRPr="0075533C" w:rsidRDefault="005A4EF1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Вибір режиму продажу заборонений</w:t>
            </w:r>
            <w:r w:rsidR="00B00EF1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B80E" w14:textId="77777777" w:rsidR="005A4EF1" w:rsidRPr="0075533C" w:rsidRDefault="005A4EF1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Помилка виникає при довгому затисканні клавіші «Авто»</w:t>
            </w:r>
          </w:p>
          <w:p w14:paraId="444E310F" w14:textId="5E5B4072" w:rsidR="00B00EF1" w:rsidRPr="0075533C" w:rsidRDefault="005A4EF1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Залежить від Глобального параметру </w:t>
            </w:r>
            <w:r w:rsidR="00B00EF1" w:rsidRPr="0075533C">
              <w:rPr>
                <w:color w:val="000000"/>
                <w:lang w:eastAsia="ru-RU"/>
              </w:rPr>
              <w:t>79</w:t>
            </w:r>
          </w:p>
        </w:tc>
      </w:tr>
      <w:tr w:rsidR="00B00EF1" w:rsidRPr="0075533C" w14:paraId="401D4837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8B4E" w14:textId="36B64155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37" w:name="_Toc116397575"/>
            <w:r w:rsidRPr="0075533C">
              <w:rPr>
                <w:lang w:val="uk-UA"/>
              </w:rPr>
              <w:t>E1.34</w:t>
            </w:r>
            <w:bookmarkEnd w:id="37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DFB76" w14:textId="179C835D" w:rsidR="00B00EF1" w:rsidRPr="0075533C" w:rsidRDefault="005F7EF4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Штрих-код неможливо проаналізувати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A4651" w14:textId="6D283EE8" w:rsidR="005F7EF4" w:rsidRPr="0075533C" w:rsidRDefault="005F7EF4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Переконайтеся, що такий формат Штрих-коду сприймається програмою.</w:t>
            </w:r>
          </w:p>
          <w:p w14:paraId="1AF77F12" w14:textId="7462AE01" w:rsidR="00B00EF1" w:rsidRPr="0075533C" w:rsidRDefault="005F7EF4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Переконайтеся, що в базі </w:t>
            </w:r>
            <w:proofErr w:type="spellStart"/>
            <w:r w:rsidRPr="0075533C">
              <w:rPr>
                <w:color w:val="000000"/>
                <w:lang w:eastAsia="ru-RU"/>
              </w:rPr>
              <w:t>вагів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існує така PLU.</w:t>
            </w:r>
          </w:p>
          <w:p w14:paraId="71B4CCAF" w14:textId="2F4B3CA7" w:rsidR="005F7EF4" w:rsidRPr="0075533C" w:rsidRDefault="005F7EF4" w:rsidP="00B00EF1">
            <w:pPr>
              <w:rPr>
                <w:color w:val="000000"/>
                <w:lang w:eastAsia="ru-RU"/>
              </w:rPr>
            </w:pPr>
          </w:p>
        </w:tc>
      </w:tr>
      <w:tr w:rsidR="00B00EF1" w:rsidRPr="0075533C" w14:paraId="610AC1C7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3C86" w14:textId="19E9CA5D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38" w:name="_Toc116397576"/>
            <w:r w:rsidRPr="0075533C">
              <w:rPr>
                <w:lang w:val="uk-UA"/>
              </w:rPr>
              <w:t>E1.35</w:t>
            </w:r>
            <w:bookmarkEnd w:id="38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B2A7" w14:textId="30F0DA96" w:rsidR="00B00EF1" w:rsidRPr="0075533C" w:rsidRDefault="00850068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Зміна тари заборонена</w:t>
            </w:r>
            <w:r w:rsidR="00B00EF1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FDA1" w14:textId="2034EF10" w:rsidR="00537AB7" w:rsidRPr="0075533C" w:rsidRDefault="00537AB7" w:rsidP="00837F6B">
            <w:r w:rsidRPr="0075533C">
              <w:t xml:space="preserve">Вар. 1: </w:t>
            </w:r>
            <w:proofErr w:type="spellStart"/>
            <w:r w:rsidRPr="0075533C">
              <w:t>Обнулити</w:t>
            </w:r>
            <w:proofErr w:type="spellEnd"/>
            <w:r w:rsidRPr="0075533C">
              <w:t xml:space="preserve"> вагу(натиснути клавішу «&gt;0&lt;» або</w:t>
            </w:r>
            <w:r w:rsidR="00837F6B" w:rsidRPr="0075533C">
              <w:t xml:space="preserve"> </w:t>
            </w:r>
            <w:r w:rsidRPr="0075533C">
              <w:t xml:space="preserve">зняти товар з </w:t>
            </w:r>
            <w:proofErr w:type="spellStart"/>
            <w:r w:rsidRPr="0075533C">
              <w:t>вагів</w:t>
            </w:r>
            <w:proofErr w:type="spellEnd"/>
            <w:r w:rsidRPr="0075533C">
              <w:t xml:space="preserve">) – </w:t>
            </w:r>
            <w:proofErr w:type="spellStart"/>
            <w:r w:rsidRPr="0075533C">
              <w:t>обнулити</w:t>
            </w:r>
            <w:proofErr w:type="spellEnd"/>
            <w:r w:rsidRPr="0075533C">
              <w:t xml:space="preserve"> Тару(натиснути «Тара») – покласти тару на ваги або ввести бажану Тару вручну на клавіатурі </w:t>
            </w:r>
            <w:proofErr w:type="spellStart"/>
            <w:r w:rsidRPr="0075533C">
              <w:t>вагів</w:t>
            </w:r>
            <w:proofErr w:type="spellEnd"/>
            <w:r w:rsidRPr="0075533C">
              <w:t xml:space="preserve"> – натиснути «Тара»</w:t>
            </w:r>
          </w:p>
          <w:p w14:paraId="10607F92" w14:textId="25C8370D" w:rsidR="00850068" w:rsidRPr="0075533C" w:rsidRDefault="00837F6B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Вар. 2: </w:t>
            </w:r>
            <w:r w:rsidR="00850068" w:rsidRPr="0075533C">
              <w:rPr>
                <w:color w:val="000000"/>
                <w:lang w:eastAsia="ru-RU"/>
              </w:rPr>
              <w:t>Залежить від Глобального параметру 227</w:t>
            </w:r>
          </w:p>
        </w:tc>
      </w:tr>
      <w:tr w:rsidR="00B00EF1" w:rsidRPr="0075533C" w14:paraId="48833ED5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E2E8" w14:textId="2CAFBAE3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39" w:name="_Toc116397577"/>
            <w:r w:rsidRPr="0075533C">
              <w:rPr>
                <w:lang w:val="uk-UA"/>
              </w:rPr>
              <w:t>E1.36</w:t>
            </w:r>
            <w:bookmarkEnd w:id="39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C288" w14:textId="16441633" w:rsidR="00B00EF1" w:rsidRPr="0075533C" w:rsidRDefault="00837F6B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Такого акаунту продавця не існує</w:t>
            </w:r>
            <w:r w:rsidR="00B00EF1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9E9ED" w14:textId="77777777" w:rsidR="00837F6B" w:rsidRPr="0075533C" w:rsidRDefault="00837F6B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Переконайтеся, що введені дані акаунту продавця правильні та введіть ще раз</w:t>
            </w:r>
          </w:p>
          <w:p w14:paraId="5064DD1B" w14:textId="1C0F1BD0" w:rsidR="00837F6B" w:rsidRPr="0075533C" w:rsidRDefault="00837F6B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проблема не зникла – попросіть адміністратора створити вам новий акаунт</w:t>
            </w:r>
          </w:p>
        </w:tc>
      </w:tr>
      <w:tr w:rsidR="00B00EF1" w:rsidRPr="0075533C" w14:paraId="6AAAC5CB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E4C0A" w14:textId="346A43B9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40" w:name="_Toc116397578"/>
            <w:r w:rsidRPr="0075533C">
              <w:rPr>
                <w:lang w:val="uk-UA"/>
              </w:rPr>
              <w:t>E1.37</w:t>
            </w:r>
            <w:bookmarkEnd w:id="40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1398" w14:textId="2F7992A3" w:rsidR="00B00EF1" w:rsidRPr="0075533C" w:rsidRDefault="00837F6B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Пароль продавця не може бути 0</w:t>
            </w:r>
            <w:r w:rsidR="00B00EF1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480B7" w14:textId="4946C476" w:rsidR="00B00EF1" w:rsidRPr="0075533C" w:rsidRDefault="00837F6B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Увійдіть в акаунт продавця з паролем не 0</w:t>
            </w:r>
          </w:p>
        </w:tc>
      </w:tr>
      <w:tr w:rsidR="00B00EF1" w:rsidRPr="0075533C" w14:paraId="6065520F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2EA5E" w14:textId="6F0B3926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41" w:name="_Toc116397579"/>
            <w:r w:rsidRPr="0075533C">
              <w:rPr>
                <w:lang w:val="uk-UA"/>
              </w:rPr>
              <w:t>E1.38</w:t>
            </w:r>
            <w:bookmarkEnd w:id="41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E806" w14:textId="54F9AF2B" w:rsidR="00B00EF1" w:rsidRPr="0075533C" w:rsidRDefault="006950AE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Плата за обслуговування заборонена</w:t>
            </w:r>
            <w:r w:rsidR="00B00EF1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F9C9" w14:textId="10878771" w:rsidR="00B00EF1" w:rsidRPr="0075533C" w:rsidRDefault="006950AE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Залежить від Глобального параметру 307</w:t>
            </w:r>
          </w:p>
        </w:tc>
      </w:tr>
      <w:tr w:rsidR="00B00EF1" w:rsidRPr="0075533C" w14:paraId="50BE6569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F293" w14:textId="7C08981F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42" w:name="_Toc116397580"/>
            <w:r w:rsidRPr="0075533C">
              <w:rPr>
                <w:lang w:val="uk-UA"/>
              </w:rPr>
              <w:t>E1.39</w:t>
            </w:r>
            <w:bookmarkEnd w:id="42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BC52C" w14:textId="1928AC9B" w:rsidR="00B00EF1" w:rsidRPr="0075533C" w:rsidRDefault="00570E59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Зміна</w:t>
            </w:r>
            <w:r w:rsidR="00762363" w:rsidRPr="0075533C">
              <w:rPr>
                <w:color w:val="000000"/>
                <w:lang w:eastAsia="ru-RU"/>
              </w:rPr>
              <w:t xml:space="preserve"> одиниць ваги заборонено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B55F3" w14:textId="1277A7C2" w:rsidR="00570E59" w:rsidRPr="0075533C" w:rsidRDefault="00570E59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Залежить від Глобального параметру 228</w:t>
            </w:r>
          </w:p>
          <w:p w14:paraId="0AB805AD" w14:textId="22074847" w:rsidR="00B00EF1" w:rsidRPr="0075533C" w:rsidRDefault="00570E59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lastRenderedPageBreak/>
              <w:t xml:space="preserve">Або </w:t>
            </w:r>
            <w:bookmarkStart w:id="43" w:name="_Hlk115876631"/>
            <w:r w:rsidRPr="0075533C">
              <w:rPr>
                <w:color w:val="000000"/>
                <w:lang w:eastAsia="ru-RU"/>
              </w:rPr>
              <w:t>оберіть правильний</w:t>
            </w:r>
            <w:r w:rsidR="00765C5A" w:rsidRPr="0075533C">
              <w:rPr>
                <w:color w:val="000000"/>
                <w:lang w:eastAsia="ru-RU"/>
              </w:rPr>
              <w:t xml:space="preserve"> ваговий</w:t>
            </w:r>
            <w:r w:rsidRPr="0075533C">
              <w:rPr>
                <w:color w:val="000000"/>
                <w:lang w:eastAsia="ru-RU"/>
              </w:rPr>
              <w:t xml:space="preserve"> PLU, наприклад який виміряється не в кг, а в 100 г</w:t>
            </w:r>
            <w:bookmarkEnd w:id="43"/>
          </w:p>
        </w:tc>
      </w:tr>
      <w:tr w:rsidR="00B00EF1" w:rsidRPr="0075533C" w14:paraId="296174CB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4363" w14:textId="0B135889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44" w:name="_Toc116397581"/>
            <w:r w:rsidRPr="0075533C">
              <w:rPr>
                <w:lang w:val="uk-UA"/>
              </w:rPr>
              <w:lastRenderedPageBreak/>
              <w:t>E1.61</w:t>
            </w:r>
            <w:bookmarkEnd w:id="44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096E" w14:textId="573C51F3" w:rsidR="00B00EF1" w:rsidRPr="0075533C" w:rsidRDefault="00382CA8" w:rsidP="00B00EF1">
            <w:pPr>
              <w:rPr>
                <w:color w:val="000000"/>
                <w:lang w:eastAsia="ru-RU"/>
              </w:rPr>
            </w:pPr>
            <w:r w:rsidRPr="00382CA8">
              <w:rPr>
                <w:color w:val="000000"/>
                <w:lang w:eastAsia="ru-RU"/>
              </w:rPr>
              <w:t>Запис не існує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79FB" w14:textId="77777777" w:rsidR="00B00EF1" w:rsidRPr="0075533C" w:rsidRDefault="00B00EF1" w:rsidP="00B00EF1">
            <w:pPr>
              <w:rPr>
                <w:color w:val="000000"/>
                <w:lang w:eastAsia="ru-RU"/>
              </w:rPr>
            </w:pPr>
          </w:p>
        </w:tc>
      </w:tr>
      <w:tr w:rsidR="00B00EF1" w:rsidRPr="0075533C" w14:paraId="2E66D639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A5BCD" w14:textId="154F6502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45" w:name="_Toc116397582"/>
            <w:r w:rsidRPr="0075533C">
              <w:rPr>
                <w:lang w:val="uk-UA"/>
              </w:rPr>
              <w:t>E1.62</w:t>
            </w:r>
            <w:bookmarkEnd w:id="45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88F5" w14:textId="71AB8A10" w:rsidR="00B00EF1" w:rsidRPr="0075533C" w:rsidRDefault="00382CA8" w:rsidP="00B00EF1">
            <w:pPr>
              <w:rPr>
                <w:color w:val="000000"/>
                <w:lang w:eastAsia="ru-RU"/>
              </w:rPr>
            </w:pPr>
            <w:r w:rsidRPr="00382CA8">
              <w:rPr>
                <w:color w:val="000000"/>
                <w:lang w:eastAsia="ru-RU"/>
              </w:rPr>
              <w:t>Повернення не вдалося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315C4" w14:textId="77777777" w:rsidR="00B00EF1" w:rsidRPr="0075533C" w:rsidRDefault="00B00EF1" w:rsidP="00B00EF1">
            <w:pPr>
              <w:rPr>
                <w:color w:val="000000"/>
                <w:lang w:eastAsia="ru-RU"/>
              </w:rPr>
            </w:pPr>
          </w:p>
        </w:tc>
      </w:tr>
      <w:tr w:rsidR="00B00EF1" w:rsidRPr="0075533C" w14:paraId="60DBD6D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1044" w14:textId="782C9F67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46" w:name="_Toc116397583"/>
            <w:r w:rsidRPr="0075533C">
              <w:rPr>
                <w:lang w:val="uk-UA"/>
              </w:rPr>
              <w:t>E1.63</w:t>
            </w:r>
            <w:bookmarkEnd w:id="46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C617" w14:textId="747B9DE4" w:rsidR="00B00EF1" w:rsidRPr="0075533C" w:rsidRDefault="00382CA8" w:rsidP="00B00EF1">
            <w:pPr>
              <w:rPr>
                <w:color w:val="000000"/>
                <w:lang w:eastAsia="ru-RU"/>
              </w:rPr>
            </w:pPr>
            <w:r w:rsidRPr="00382CA8">
              <w:rPr>
                <w:color w:val="000000"/>
                <w:lang w:eastAsia="ru-RU"/>
              </w:rPr>
              <w:t>Недостатньо запасів складу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1B7A" w14:textId="77777777" w:rsidR="00B00EF1" w:rsidRPr="0075533C" w:rsidRDefault="00B00EF1" w:rsidP="00B00EF1">
            <w:pPr>
              <w:rPr>
                <w:color w:val="000000"/>
                <w:lang w:eastAsia="ru-RU"/>
              </w:rPr>
            </w:pPr>
          </w:p>
        </w:tc>
      </w:tr>
      <w:tr w:rsidR="00B00EF1" w:rsidRPr="0075533C" w14:paraId="2D0A2565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E90F5" w14:textId="62A81B55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47" w:name="_Toc116397584"/>
            <w:r w:rsidRPr="0075533C">
              <w:rPr>
                <w:lang w:val="uk-UA"/>
              </w:rPr>
              <w:t>E1.5x</w:t>
            </w:r>
            <w:bookmarkEnd w:id="47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BFB71" w14:textId="2F722CC4" w:rsidR="00B00EF1" w:rsidRPr="0075533C" w:rsidRDefault="00382CA8" w:rsidP="00B00EF1">
            <w:pPr>
              <w:rPr>
                <w:color w:val="000000"/>
                <w:lang w:eastAsia="ru-RU"/>
              </w:rPr>
            </w:pPr>
            <w:r w:rsidRPr="00382CA8">
              <w:rPr>
                <w:color w:val="000000"/>
                <w:lang w:eastAsia="ru-RU"/>
              </w:rPr>
              <w:t>Індивідуальна сигналізація продукту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A0261" w14:textId="77777777" w:rsidR="00B00EF1" w:rsidRPr="0075533C" w:rsidRDefault="00B00EF1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E1.50~E1.59</w:t>
            </w:r>
          </w:p>
        </w:tc>
      </w:tr>
      <w:tr w:rsidR="00B00EF1" w:rsidRPr="0075533C" w14:paraId="638679F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6B94" w14:textId="216965BF" w:rsidR="00B00EF1" w:rsidRPr="0075533C" w:rsidRDefault="00B00EF1" w:rsidP="00B00EF1">
            <w:pPr>
              <w:pStyle w:val="ad"/>
              <w:rPr>
                <w:lang w:val="uk-UA"/>
              </w:rPr>
            </w:pPr>
            <w:bookmarkStart w:id="48" w:name="_Toc116397585"/>
            <w:r w:rsidRPr="0075533C">
              <w:rPr>
                <w:lang w:val="uk-UA"/>
              </w:rPr>
              <w:t>E2.01</w:t>
            </w:r>
            <w:bookmarkEnd w:id="48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0F72" w14:textId="5BBF027D" w:rsidR="00B00EF1" w:rsidRPr="0075533C" w:rsidRDefault="002D7BDD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Швидке</w:t>
            </w:r>
            <w:r w:rsidR="004D6F79" w:rsidRPr="0075533C">
              <w:rPr>
                <w:color w:val="000000"/>
                <w:lang w:eastAsia="ru-RU"/>
              </w:rPr>
              <w:t xml:space="preserve"> </w:t>
            </w:r>
            <w:r w:rsidRPr="0075533C">
              <w:rPr>
                <w:color w:val="000000"/>
                <w:lang w:eastAsia="ru-RU"/>
              </w:rPr>
              <w:t>налашту</w:t>
            </w:r>
            <w:r w:rsidR="004D6F79" w:rsidRPr="0075533C">
              <w:rPr>
                <w:color w:val="000000"/>
                <w:lang w:eastAsia="ru-RU"/>
              </w:rPr>
              <w:t>вання</w:t>
            </w:r>
            <w:r w:rsidR="00543105" w:rsidRPr="0075533C">
              <w:rPr>
                <w:color w:val="000000"/>
                <w:lang w:eastAsia="ru-RU"/>
              </w:rPr>
              <w:t xml:space="preserve"> </w:t>
            </w:r>
            <w:r w:rsidR="004D6F79" w:rsidRPr="0075533C">
              <w:rPr>
                <w:color w:val="000000"/>
                <w:lang w:eastAsia="ru-RU"/>
              </w:rPr>
              <w:t>PLU заборонене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A337F" w14:textId="138991A6" w:rsidR="00B00EF1" w:rsidRPr="0075533C" w:rsidRDefault="004D6F79" w:rsidP="00B00EF1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Залежить від Глобального параметру 8</w:t>
            </w:r>
            <w:r w:rsidR="00543105" w:rsidRPr="0075533C">
              <w:rPr>
                <w:color w:val="000000"/>
                <w:lang w:eastAsia="ru-RU"/>
              </w:rPr>
              <w:t>1</w:t>
            </w:r>
          </w:p>
        </w:tc>
      </w:tr>
      <w:tr w:rsidR="004D6F79" w:rsidRPr="0075533C" w14:paraId="68C431F7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9349" w14:textId="232FEE17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49" w:name="_Toc116397586"/>
            <w:r w:rsidRPr="0075533C">
              <w:rPr>
                <w:lang w:val="uk-UA"/>
              </w:rPr>
              <w:t>E2.02</w:t>
            </w:r>
            <w:bookmarkEnd w:id="49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3016" w14:textId="35D67077" w:rsidR="004D6F79" w:rsidRPr="0075533C" w:rsidRDefault="004D6F79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Швидке налаштування</w:t>
            </w:r>
            <w:r w:rsidR="00543105" w:rsidRPr="0075533C">
              <w:rPr>
                <w:color w:val="000000"/>
                <w:lang w:eastAsia="ru-RU"/>
              </w:rPr>
              <w:t xml:space="preserve"> </w:t>
            </w:r>
            <w:r w:rsidRPr="0075533C">
              <w:rPr>
                <w:color w:val="000000"/>
                <w:lang w:eastAsia="ru-RU"/>
              </w:rPr>
              <w:t>гарячих клаві</w:t>
            </w:r>
            <w:r w:rsidR="007856A7">
              <w:rPr>
                <w:color w:val="000000"/>
                <w:lang w:eastAsia="ru-RU"/>
              </w:rPr>
              <w:t>ш</w:t>
            </w:r>
            <w:r w:rsidRPr="0075533C">
              <w:rPr>
                <w:color w:val="000000"/>
                <w:lang w:eastAsia="ru-RU"/>
              </w:rPr>
              <w:t xml:space="preserve"> заборонене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8A4B" w14:textId="253F6177" w:rsidR="004D6F79" w:rsidRPr="0075533C" w:rsidRDefault="004D6F79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Залежить від Глобального параметру 8</w:t>
            </w:r>
            <w:r w:rsidR="00543105" w:rsidRPr="0075533C">
              <w:rPr>
                <w:color w:val="000000"/>
                <w:lang w:eastAsia="ru-RU"/>
              </w:rPr>
              <w:t>0</w:t>
            </w:r>
          </w:p>
        </w:tc>
      </w:tr>
      <w:tr w:rsidR="004D6F79" w:rsidRPr="0075533C" w14:paraId="638ED79A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BEF3" w14:textId="2064D516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50" w:name="_Toc116397587"/>
            <w:r w:rsidRPr="0075533C">
              <w:rPr>
                <w:lang w:val="uk-UA"/>
              </w:rPr>
              <w:t>E2.03</w:t>
            </w:r>
            <w:bookmarkEnd w:id="50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518A" w14:textId="5616F3E7" w:rsidR="004D6F79" w:rsidRPr="0075533C" w:rsidRDefault="00543105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Швидке налаштування Глобальних параметрів заборонене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C5C5" w14:textId="6A2E1C8F" w:rsidR="004D6F79" w:rsidRPr="0075533C" w:rsidRDefault="00543105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Залежить від Глобального параметру 82</w:t>
            </w:r>
          </w:p>
        </w:tc>
      </w:tr>
      <w:tr w:rsidR="004D6F79" w:rsidRPr="0075533C" w14:paraId="59CFB435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2242" w14:textId="4011C67B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51" w:name="_Toc116397588"/>
            <w:r w:rsidRPr="0075533C">
              <w:rPr>
                <w:lang w:val="uk-UA"/>
              </w:rPr>
              <w:t>E2.04</w:t>
            </w:r>
            <w:bookmarkEnd w:id="51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2CB8" w14:textId="3AA6D364" w:rsidR="004D6F79" w:rsidRPr="0075533C" w:rsidRDefault="00AD5A0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Копія заборонена</w:t>
            </w:r>
            <w:r w:rsidR="004D6F79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7AAB" w14:textId="60CBE293" w:rsidR="004D6F79" w:rsidRPr="0075533C" w:rsidRDefault="00AD5A0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Залежить від Глобального параметру 65</w:t>
            </w:r>
          </w:p>
        </w:tc>
      </w:tr>
      <w:tr w:rsidR="004D6F79" w:rsidRPr="0075533C" w14:paraId="629F1C8F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1370A" w14:textId="73ED2B25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52" w:name="_Toc116397589"/>
            <w:r w:rsidRPr="0075533C">
              <w:rPr>
                <w:lang w:val="uk-UA"/>
              </w:rPr>
              <w:t>E2.05</w:t>
            </w:r>
            <w:bookmarkEnd w:id="52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92FAF" w14:textId="37EDAB4E" w:rsidR="004D6F79" w:rsidRPr="0075533C" w:rsidRDefault="009C290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Вихід з меню натисканням «Продаж», «Прог» або «Звіт» заборонено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71720" w14:textId="07A2BAA4" w:rsidR="004D6F79" w:rsidRPr="0075533C" w:rsidRDefault="009C290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Вийдіть з меню натиснувши «Відміна» кілька разів</w:t>
            </w:r>
          </w:p>
        </w:tc>
      </w:tr>
      <w:tr w:rsidR="004D6F79" w:rsidRPr="0075533C" w14:paraId="4BE7ACA1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968F" w14:textId="0D97D2C6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53" w:name="_Toc116397590"/>
            <w:r w:rsidRPr="0075533C">
              <w:rPr>
                <w:lang w:val="uk-UA"/>
              </w:rPr>
              <w:t>E2.06</w:t>
            </w:r>
            <w:bookmarkEnd w:id="53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A20C" w14:textId="7C2FFCE5" w:rsidR="004D6F79" w:rsidRPr="0075533C" w:rsidRDefault="007D41C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Звіт А44 заборонений</w:t>
            </w:r>
            <w:r w:rsidR="004D6F79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85BF" w14:textId="118B4B29" w:rsidR="004D6F79" w:rsidRPr="0075533C" w:rsidRDefault="00F37A5B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Залежить від Глобального параметру 141</w:t>
            </w:r>
          </w:p>
        </w:tc>
      </w:tr>
      <w:tr w:rsidR="00F37A5B" w:rsidRPr="0075533C" w14:paraId="75016F5E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77D4" w14:textId="6731EAFF" w:rsidR="00F37A5B" w:rsidRPr="0075533C" w:rsidRDefault="00F37A5B" w:rsidP="00F37A5B">
            <w:pPr>
              <w:pStyle w:val="ad"/>
              <w:rPr>
                <w:lang w:val="uk-UA"/>
              </w:rPr>
            </w:pPr>
            <w:bookmarkStart w:id="54" w:name="_Toc116397591"/>
            <w:r w:rsidRPr="0075533C">
              <w:rPr>
                <w:lang w:val="uk-UA"/>
              </w:rPr>
              <w:t>E2.07</w:t>
            </w:r>
            <w:bookmarkEnd w:id="54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C399" w14:textId="54297A56" w:rsidR="00F37A5B" w:rsidRPr="0075533C" w:rsidRDefault="007D41CF" w:rsidP="00F37A5B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Звіт А6 заборонений</w:t>
            </w:r>
            <w:r w:rsidR="00F37A5B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BEA4" w14:textId="615E00EB" w:rsidR="00F37A5B" w:rsidRPr="0075533C" w:rsidRDefault="00F37A5B" w:rsidP="00F37A5B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Залежить від Глобального параметру 141</w:t>
            </w:r>
          </w:p>
        </w:tc>
      </w:tr>
      <w:tr w:rsidR="004D6F79" w:rsidRPr="0075533C" w14:paraId="00E62822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6887" w14:textId="6DF8D66F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55" w:name="_Toc116397592"/>
            <w:r w:rsidRPr="0075533C">
              <w:rPr>
                <w:lang w:val="uk-UA"/>
              </w:rPr>
              <w:t>E2.09</w:t>
            </w:r>
            <w:bookmarkEnd w:id="55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D4CA" w14:textId="77777777" w:rsidR="004D6F79" w:rsidRPr="0075533C" w:rsidRDefault="004D6F79" w:rsidP="004D6F79">
            <w:pPr>
              <w:rPr>
                <w:color w:val="000000"/>
                <w:lang w:eastAsia="ru-RU"/>
              </w:rPr>
            </w:pPr>
            <w:proofErr w:type="spellStart"/>
            <w:r w:rsidRPr="0075533C">
              <w:rPr>
                <w:color w:val="000000"/>
                <w:lang w:eastAsia="ru-RU"/>
              </w:rPr>
              <w:t>Illegal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reboot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829BE" w14:textId="77777777" w:rsidR="004D6F79" w:rsidRPr="0075533C" w:rsidRDefault="004D6F79" w:rsidP="004D6F79">
            <w:pPr>
              <w:rPr>
                <w:color w:val="000000"/>
                <w:lang w:eastAsia="ru-RU"/>
              </w:rPr>
            </w:pPr>
            <w:proofErr w:type="spellStart"/>
            <w:r w:rsidRPr="0075533C">
              <w:rPr>
                <w:color w:val="000000"/>
                <w:lang w:eastAsia="ru-RU"/>
              </w:rPr>
              <w:t>Refer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to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Spec138.</w:t>
            </w:r>
          </w:p>
        </w:tc>
      </w:tr>
      <w:tr w:rsidR="004D6F79" w:rsidRPr="0075533C" w14:paraId="30AA65C9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461E" w14:textId="30C99BBD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56" w:name="_Toc116397593"/>
            <w:r w:rsidRPr="0075533C">
              <w:rPr>
                <w:lang w:val="uk-UA"/>
              </w:rPr>
              <w:t>E2.10</w:t>
            </w:r>
            <w:bookmarkEnd w:id="56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4B55C" w14:textId="7668A80B" w:rsidR="004D6F79" w:rsidRPr="0075533C" w:rsidRDefault="005843F3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Продавець не уповноважений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E3BD6" w14:textId="61160B48" w:rsidR="004D6F79" w:rsidRPr="0075533C" w:rsidRDefault="00CF60A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Переконайтеся, що акаунт продавця має достатньо прав для виконання цієї операції</w:t>
            </w:r>
          </w:p>
        </w:tc>
      </w:tr>
      <w:tr w:rsidR="004D6F79" w:rsidRPr="0075533C" w14:paraId="1B8E231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9482" w14:textId="72141CEA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57" w:name="_Toc116397594"/>
            <w:r w:rsidRPr="0075533C">
              <w:rPr>
                <w:lang w:val="uk-UA"/>
              </w:rPr>
              <w:t>E2.11</w:t>
            </w:r>
            <w:bookmarkEnd w:id="57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F374" w14:textId="66E1B3E7" w:rsidR="004D6F79" w:rsidRPr="000D16A5" w:rsidRDefault="000D16A5" w:rsidP="004D6F7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eastAsia="ru-RU"/>
              </w:rPr>
              <w:t>Встановлено обмеження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08CA" w14:textId="4435A593" w:rsidR="004D6F79" w:rsidRPr="0075533C" w:rsidRDefault="00460C59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Перевірте функцію автоматичної знижки</w:t>
            </w:r>
            <w:r w:rsidR="00C1112B" w:rsidRPr="0075533C">
              <w:rPr>
                <w:color w:val="000000"/>
                <w:lang w:eastAsia="ru-RU"/>
              </w:rPr>
              <w:t xml:space="preserve"> PLU(товару)</w:t>
            </w:r>
          </w:p>
          <w:p w14:paraId="694873C4" w14:textId="56F22FCB" w:rsidR="00460C59" w:rsidRPr="0075533C" w:rsidRDefault="00460C59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Залежить від Глобального параметру 115</w:t>
            </w:r>
          </w:p>
        </w:tc>
      </w:tr>
      <w:tr w:rsidR="004D6F79" w:rsidRPr="0075533C" w14:paraId="6E307D5E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5BB25" w14:textId="4218C02C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58" w:name="_Toc116397595"/>
            <w:r w:rsidRPr="0075533C">
              <w:rPr>
                <w:lang w:val="uk-UA"/>
              </w:rPr>
              <w:t>E2.12</w:t>
            </w:r>
            <w:bookmarkEnd w:id="58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4958" w14:textId="5AA4EC7F" w:rsidR="004D6F79" w:rsidRPr="0075533C" w:rsidRDefault="00141770" w:rsidP="004D6F79">
            <w:pPr>
              <w:rPr>
                <w:color w:val="000000"/>
                <w:lang w:eastAsia="ru-RU"/>
              </w:rPr>
            </w:pPr>
            <w:r w:rsidRPr="00141770">
              <w:rPr>
                <w:color w:val="000000"/>
                <w:lang w:eastAsia="ru-RU"/>
              </w:rPr>
              <w:t>Повернення товару заборонено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72B5" w14:textId="04836EF1" w:rsidR="004D6F79" w:rsidRPr="0075533C" w:rsidRDefault="00141770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Залежить від Глобального параметру </w:t>
            </w:r>
            <w:r w:rsidR="004D6F79" w:rsidRPr="0075533C">
              <w:rPr>
                <w:color w:val="000000"/>
                <w:lang w:eastAsia="ru-RU"/>
              </w:rPr>
              <w:t>74</w:t>
            </w:r>
          </w:p>
        </w:tc>
      </w:tr>
      <w:tr w:rsidR="004D6F79" w:rsidRPr="0075533C" w14:paraId="51960082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6367" w14:textId="664A2842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59" w:name="_Toc116397596"/>
            <w:r w:rsidRPr="0075533C">
              <w:rPr>
                <w:lang w:val="uk-UA"/>
              </w:rPr>
              <w:t>E2.13</w:t>
            </w:r>
            <w:bookmarkEnd w:id="59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41C2" w14:textId="58060398" w:rsidR="004D6F79" w:rsidRPr="0075533C" w:rsidRDefault="00E5176B" w:rsidP="004D6F79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Зміна буферів продажу заборонена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730F" w14:textId="77777777" w:rsidR="004D6F79" w:rsidRPr="0075533C" w:rsidRDefault="004D6F79" w:rsidP="004D6F79">
            <w:pPr>
              <w:rPr>
                <w:color w:val="000000"/>
                <w:lang w:eastAsia="ru-RU"/>
              </w:rPr>
            </w:pPr>
          </w:p>
        </w:tc>
      </w:tr>
      <w:tr w:rsidR="004D6F79" w:rsidRPr="0075533C" w14:paraId="4CA458F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5106" w14:textId="07608469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60" w:name="_Toc116397597"/>
            <w:r w:rsidRPr="0075533C">
              <w:rPr>
                <w:lang w:val="uk-UA"/>
              </w:rPr>
              <w:t>E7.00</w:t>
            </w:r>
            <w:bookmarkEnd w:id="60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05D6" w14:textId="14743F87" w:rsidR="004D6F79" w:rsidRPr="0075533C" w:rsidRDefault="00B74B48" w:rsidP="004D6F79">
            <w:pPr>
              <w:pStyle w:val="5"/>
              <w:numPr>
                <w:ilvl w:val="0"/>
                <w:numId w:val="0"/>
              </w:numPr>
              <w:rPr>
                <w:lang w:eastAsia="ru-RU"/>
              </w:rPr>
            </w:pPr>
            <w:bookmarkStart w:id="61" w:name="_Toc116397598"/>
            <w:r w:rsidRPr="0075533C">
              <w:rPr>
                <w:lang w:eastAsia="ru-RU"/>
              </w:rPr>
              <w:t>Помилки обладнання</w:t>
            </w:r>
            <w:bookmarkEnd w:id="61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78E21" w14:textId="77777777" w:rsidR="004D6F79" w:rsidRPr="0075533C" w:rsidRDefault="004D6F79" w:rsidP="004D6F79">
            <w:pPr>
              <w:rPr>
                <w:color w:val="000000"/>
                <w:lang w:eastAsia="ru-RU"/>
              </w:rPr>
            </w:pPr>
          </w:p>
        </w:tc>
      </w:tr>
      <w:tr w:rsidR="004D6F79" w:rsidRPr="0075533C" w14:paraId="4C41333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6A2F2" w14:textId="35B802DE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62" w:name="_Toc116397599"/>
            <w:r w:rsidRPr="0075533C">
              <w:rPr>
                <w:lang w:val="uk-UA"/>
              </w:rPr>
              <w:t>E7.01</w:t>
            </w:r>
            <w:bookmarkEnd w:id="62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113B" w14:textId="68FB1C25" w:rsidR="004D6F79" w:rsidRPr="0075533C" w:rsidRDefault="00B74B48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Було </w:t>
            </w:r>
            <w:proofErr w:type="spellStart"/>
            <w:r w:rsidRPr="0075533C">
              <w:rPr>
                <w:color w:val="000000"/>
                <w:lang w:eastAsia="ru-RU"/>
              </w:rPr>
              <w:t>натиснуто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клавіші при запуску </w:t>
            </w:r>
            <w:proofErr w:type="spellStart"/>
            <w:r w:rsidRPr="0075533C">
              <w:rPr>
                <w:color w:val="000000"/>
                <w:lang w:eastAsia="ru-RU"/>
              </w:rPr>
              <w:t>вагів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16AB" w14:textId="3A6B06EE" w:rsidR="00B74B48" w:rsidRPr="0075533C" w:rsidRDefault="00B74B48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Переконайтеся, що Ви не натискали клавіші при запуску </w:t>
            </w:r>
            <w:proofErr w:type="spellStart"/>
            <w:r w:rsidRPr="0075533C">
              <w:rPr>
                <w:color w:val="000000"/>
                <w:lang w:eastAsia="ru-RU"/>
              </w:rPr>
              <w:t>вагів</w:t>
            </w:r>
            <w:proofErr w:type="spellEnd"/>
          </w:p>
          <w:p w14:paraId="36F5AA5C" w14:textId="4CECF04C" w:rsidR="00B74B48" w:rsidRPr="0075533C" w:rsidRDefault="00B74B48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Переконайтеся, що клавіші не залипають, інакше зверніться до виробника</w:t>
            </w:r>
          </w:p>
          <w:p w14:paraId="4E5FCCD0" w14:textId="6C9D6963" w:rsidR="004D6F79" w:rsidRPr="0075533C" w:rsidRDefault="00B74B48" w:rsidP="00B74B48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У цьому інтерфейсі останнє вікно «Сума» відображає </w:t>
            </w:r>
            <w:proofErr w:type="spellStart"/>
            <w:r w:rsidRPr="0075533C">
              <w:rPr>
                <w:color w:val="000000"/>
                <w:lang w:eastAsia="ru-RU"/>
              </w:rPr>
              <w:t>натиснені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кнопки. 1-4 означає, що натиснута клавіша в 1-му стовпчику зліва і 4-му рядку зверху.</w:t>
            </w:r>
          </w:p>
        </w:tc>
      </w:tr>
      <w:tr w:rsidR="004D6F79" w:rsidRPr="0075533C" w14:paraId="43C4BC27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3AA9D" w14:textId="7C6EF586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63" w:name="_Toc116397600"/>
            <w:r w:rsidRPr="0075533C">
              <w:rPr>
                <w:lang w:val="uk-UA"/>
              </w:rPr>
              <w:t>E7.10</w:t>
            </w:r>
            <w:bookmarkEnd w:id="63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1C6E" w14:textId="02407990" w:rsidR="004D6F79" w:rsidRPr="0075533C" w:rsidRDefault="0019669C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Датчик друку </w:t>
            </w:r>
            <w:proofErr w:type="spellStart"/>
            <w:r w:rsidRPr="0075533C">
              <w:rPr>
                <w:color w:val="000000"/>
                <w:lang w:eastAsia="ru-RU"/>
              </w:rPr>
              <w:t>відкалібровано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неправильно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882C" w14:textId="7E84421B" w:rsidR="004D6F79" w:rsidRPr="0075533C" w:rsidRDefault="006E28AD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Перейдіть до </w:t>
            </w:r>
            <w:proofErr w:type="spellStart"/>
            <w:r w:rsidRPr="0075533C">
              <w:rPr>
                <w:color w:val="000000"/>
                <w:lang w:eastAsia="ru-RU"/>
              </w:rPr>
              <w:t>пунк</w:t>
            </w:r>
            <w:r w:rsidR="0019669C" w:rsidRPr="0075533C">
              <w:rPr>
                <w:color w:val="000000"/>
                <w:lang w:eastAsia="ru-RU"/>
              </w:rPr>
              <w:t>n</w:t>
            </w:r>
            <w:r w:rsidRPr="0075533C">
              <w:rPr>
                <w:color w:val="000000"/>
                <w:lang w:eastAsia="ru-RU"/>
              </w:rPr>
              <w:t>у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hyperlink w:anchor="Аномалія155" w:history="1">
              <w:r w:rsidRPr="0075533C">
                <w:rPr>
                  <w:rStyle w:val="a5"/>
                  <w:lang w:eastAsia="ru-RU"/>
                </w:rPr>
                <w:t>1.5.5 Аномалія друку із зазором на папері</w:t>
              </w:r>
            </w:hyperlink>
          </w:p>
        </w:tc>
      </w:tr>
      <w:tr w:rsidR="004D6F79" w:rsidRPr="0075533C" w14:paraId="3ADBEBED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F889" w14:textId="6DBE8DC7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64" w:name="_Toc116397601"/>
            <w:r w:rsidRPr="0075533C">
              <w:rPr>
                <w:lang w:val="uk-UA"/>
              </w:rPr>
              <w:t>E7.11</w:t>
            </w:r>
            <w:bookmarkEnd w:id="64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994D" w14:textId="6E231342" w:rsidR="004D6F79" w:rsidRPr="0075533C" w:rsidRDefault="000151FA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Відліпіть етикетку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508C" w14:textId="761C519A" w:rsidR="000151FA" w:rsidRPr="0075533C" w:rsidRDefault="000151FA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Залежить від Глобального параметру 245</w:t>
            </w:r>
          </w:p>
          <w:p w14:paraId="63ED141C" w14:textId="0D8EEBAF" w:rsidR="000151FA" w:rsidRPr="0075533C" w:rsidRDefault="000151FA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lastRenderedPageBreak/>
              <w:t>Зніміть попередню надруковану етикетку</w:t>
            </w:r>
          </w:p>
          <w:p w14:paraId="47C710CA" w14:textId="0241FF10" w:rsidR="004D6F79" w:rsidRPr="0075533C" w:rsidRDefault="006E28AD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проблема не зникла перейдіть до пунк</w:t>
            </w:r>
            <w:r w:rsidR="00981AB6" w:rsidRPr="0075533C">
              <w:rPr>
                <w:color w:val="000000"/>
                <w:lang w:eastAsia="ru-RU"/>
              </w:rPr>
              <w:t>т</w:t>
            </w:r>
            <w:r w:rsidRPr="0075533C">
              <w:rPr>
                <w:color w:val="000000"/>
                <w:lang w:eastAsia="ru-RU"/>
              </w:rPr>
              <w:t xml:space="preserve">у </w:t>
            </w:r>
            <w:hyperlink w:anchor="Аномалія155" w:history="1">
              <w:r w:rsidRPr="0075533C">
                <w:rPr>
                  <w:rStyle w:val="a5"/>
                  <w:lang w:eastAsia="ru-RU"/>
                </w:rPr>
                <w:t>1.5.5 Аномалія друку із зазором на папері</w:t>
              </w:r>
            </w:hyperlink>
          </w:p>
        </w:tc>
      </w:tr>
      <w:tr w:rsidR="004D6F79" w:rsidRPr="0075533C" w14:paraId="631D86FF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B512" w14:textId="7F2F5106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65" w:name="_Toc116397602"/>
            <w:r w:rsidRPr="0075533C">
              <w:rPr>
                <w:lang w:val="uk-UA"/>
              </w:rPr>
              <w:lastRenderedPageBreak/>
              <w:t>E7.12</w:t>
            </w:r>
            <w:bookmarkEnd w:id="65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4271" w14:textId="7D2891A1" w:rsidR="004D6F79" w:rsidRPr="0075533C" w:rsidRDefault="00FF180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Відсік друку закритий не щільно</w:t>
            </w:r>
            <w:r w:rsidR="004D6F79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A6CB" w14:textId="14191F1A" w:rsidR="004D6F79" w:rsidRPr="0075533C" w:rsidRDefault="00FF180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Переконайтеся, що папір встановлено правильно та закрийте щільно відсік друку.</w:t>
            </w:r>
          </w:p>
        </w:tc>
      </w:tr>
      <w:tr w:rsidR="004D6F79" w:rsidRPr="0075533C" w14:paraId="6610B009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C8E3" w14:textId="2043C335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66" w:name="_Toc116397603"/>
            <w:r w:rsidRPr="0075533C">
              <w:rPr>
                <w:lang w:val="uk-UA"/>
              </w:rPr>
              <w:t>E7.13</w:t>
            </w:r>
            <w:bookmarkEnd w:id="66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7AE04" w14:textId="0FBBE38D" w:rsidR="004D6F79" w:rsidRPr="0075533C" w:rsidRDefault="00FF180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Принтер зайнятий</w:t>
            </w:r>
            <w:r w:rsidR="004D6F79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AB8A" w14:textId="096978CB" w:rsidR="004D6F79" w:rsidRPr="0075533C" w:rsidRDefault="00FF180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Почекайте пару секунд і спробуйте ще раз</w:t>
            </w:r>
          </w:p>
        </w:tc>
      </w:tr>
      <w:tr w:rsidR="004D6F79" w:rsidRPr="0075533C" w14:paraId="7CC09AA1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E407B" w14:textId="7E4B8CE7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67" w:name="_Toc116397604"/>
            <w:r w:rsidRPr="0075533C">
              <w:rPr>
                <w:lang w:val="uk-UA"/>
              </w:rPr>
              <w:t>E7.14</w:t>
            </w:r>
            <w:bookmarkEnd w:id="67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8826" w14:textId="315BD590" w:rsidR="004D6F79" w:rsidRPr="0075533C" w:rsidRDefault="00FF180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Занадто мало паперу для чек</w:t>
            </w:r>
            <w:r w:rsidR="00890D30" w:rsidRPr="0075533C">
              <w:rPr>
                <w:color w:val="000000"/>
                <w:lang w:eastAsia="ru-RU"/>
              </w:rPr>
              <w:t>у</w:t>
            </w:r>
            <w:r w:rsidR="004D6F79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EF00" w14:textId="759AC62F" w:rsidR="004D6F79" w:rsidRPr="0075533C" w:rsidRDefault="00981AB6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Перевстановіть новий папір та/або </w:t>
            </w:r>
            <w:r w:rsidR="00D136F0" w:rsidRPr="0075533C">
              <w:rPr>
                <w:color w:val="000000"/>
                <w:lang w:eastAsia="ru-RU"/>
              </w:rPr>
              <w:t xml:space="preserve">перевірте </w:t>
            </w:r>
            <w:r w:rsidRPr="0075533C">
              <w:rPr>
                <w:color w:val="000000"/>
                <w:lang w:eastAsia="ru-RU"/>
              </w:rPr>
              <w:t xml:space="preserve">тип паперу в Глобальному параметрі </w:t>
            </w:r>
            <w:r w:rsidR="00D136F0" w:rsidRPr="0075533C">
              <w:rPr>
                <w:color w:val="000000"/>
                <w:lang w:eastAsia="ru-RU"/>
              </w:rPr>
              <w:t>21</w:t>
            </w:r>
          </w:p>
        </w:tc>
      </w:tr>
      <w:tr w:rsidR="004D6F79" w:rsidRPr="0075533C" w14:paraId="5125E674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90535" w14:textId="1E08C223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68" w:name="_Toc116397605"/>
            <w:r w:rsidRPr="0075533C">
              <w:rPr>
                <w:lang w:val="uk-UA"/>
              </w:rPr>
              <w:t>E7.15</w:t>
            </w:r>
            <w:bookmarkEnd w:id="68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7955" w14:textId="62A4768C" w:rsidR="004D6F79" w:rsidRPr="0075533C" w:rsidRDefault="008B6A30" w:rsidP="004D6F79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Ваги не бачать паперу для етикеток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D165" w14:textId="77777777" w:rsidR="0043795B" w:rsidRPr="0075533C" w:rsidRDefault="0043795B" w:rsidP="0043795B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Переконайтеся, що папір з етикетками </w:t>
            </w:r>
            <w:proofErr w:type="spellStart"/>
            <w:r w:rsidRPr="0075533C">
              <w:rPr>
                <w:color w:val="000000"/>
                <w:lang w:eastAsia="ru-RU"/>
              </w:rPr>
              <w:t>коректно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вставлено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та </w:t>
            </w:r>
            <w:proofErr w:type="spellStart"/>
            <w:r w:rsidRPr="0075533C">
              <w:rPr>
                <w:color w:val="000000"/>
                <w:lang w:eastAsia="ru-RU"/>
              </w:rPr>
              <w:t>відкориговано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відносно розривів, тобто розрив етикетки стоїть навпроти </w:t>
            </w:r>
            <w:proofErr w:type="spellStart"/>
            <w:r w:rsidRPr="0075533C">
              <w:rPr>
                <w:color w:val="000000"/>
                <w:lang w:eastAsia="ru-RU"/>
              </w:rPr>
              <w:t>щілиного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отвору(дві темні палички через які проходить папір – там знаходиться датчик розривів) </w:t>
            </w:r>
          </w:p>
          <w:p w14:paraId="34D27117" w14:textId="4B3195B1" w:rsidR="00D136F0" w:rsidRPr="0075533C" w:rsidRDefault="0043795B" w:rsidP="004D6F79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Я</w:t>
            </w:r>
            <w:r w:rsidR="008B6A30">
              <w:rPr>
                <w:color w:val="000000"/>
                <w:lang w:eastAsia="ru-RU"/>
              </w:rPr>
              <w:t>кщо папір закінчився - п</w:t>
            </w:r>
            <w:r w:rsidR="00D136F0" w:rsidRPr="0075533C">
              <w:rPr>
                <w:color w:val="000000"/>
                <w:lang w:eastAsia="ru-RU"/>
              </w:rPr>
              <w:t>еревстановіть новий папір та/або перевірте тип паперу в Глобальному параметрі 21</w:t>
            </w:r>
          </w:p>
          <w:p w14:paraId="34C05266" w14:textId="6D52B512" w:rsidR="004D6F79" w:rsidRPr="0075533C" w:rsidRDefault="00D136F0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Якщо проблема не зникла перейдіть до пункту </w:t>
            </w:r>
            <w:hyperlink w:anchor="Аномалія155" w:history="1">
              <w:r w:rsidRPr="0075533C">
                <w:rPr>
                  <w:rStyle w:val="a5"/>
                  <w:lang w:eastAsia="ru-RU"/>
                </w:rPr>
                <w:t>1.5.5 Аномалія друку із зазором на папері</w:t>
              </w:r>
            </w:hyperlink>
          </w:p>
        </w:tc>
      </w:tr>
      <w:tr w:rsidR="004D6F79" w:rsidRPr="0075533C" w14:paraId="6436AD2B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C0FD" w14:textId="5D6BFC27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69" w:name="_Toc116397606"/>
            <w:r w:rsidRPr="0075533C">
              <w:rPr>
                <w:lang w:val="uk-UA"/>
              </w:rPr>
              <w:t>E7.16</w:t>
            </w:r>
            <w:bookmarkEnd w:id="69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8360" w14:textId="5D0A2115" w:rsidR="004D6F79" w:rsidRPr="0075533C" w:rsidRDefault="00B24B63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Ваги не можуть знайти інтервали розриву етикетки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95A1" w14:textId="77777777" w:rsidR="0043795B" w:rsidRPr="0075533C" w:rsidRDefault="0043795B" w:rsidP="0043795B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Переконайтеся, що папір з етикетками </w:t>
            </w:r>
            <w:proofErr w:type="spellStart"/>
            <w:r w:rsidRPr="0075533C">
              <w:rPr>
                <w:color w:val="000000"/>
                <w:lang w:eastAsia="ru-RU"/>
              </w:rPr>
              <w:t>коректно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вставлено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та </w:t>
            </w:r>
            <w:proofErr w:type="spellStart"/>
            <w:r w:rsidRPr="0075533C">
              <w:rPr>
                <w:color w:val="000000"/>
                <w:lang w:eastAsia="ru-RU"/>
              </w:rPr>
              <w:t>відкориговано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відносно розривів, тобто розрив етикетки стоїть навпроти </w:t>
            </w:r>
            <w:proofErr w:type="spellStart"/>
            <w:r w:rsidRPr="0075533C">
              <w:rPr>
                <w:color w:val="000000"/>
                <w:lang w:eastAsia="ru-RU"/>
              </w:rPr>
              <w:t>щілиного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отвору(дві темні палички через які проходить папір – там знаходиться датчик розривів) </w:t>
            </w:r>
          </w:p>
          <w:p w14:paraId="3DB8B7D4" w14:textId="32411B4D" w:rsidR="00B24B63" w:rsidRPr="0075533C" w:rsidRDefault="0043795B" w:rsidP="00B24B63">
            <w:pPr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Якщо</w:t>
            </w:r>
            <w:proofErr w:type="spellEnd"/>
            <w:r>
              <w:rPr>
                <w:color w:val="000000"/>
                <w:lang w:val="ru-RU" w:eastAsia="ru-RU"/>
              </w:rPr>
              <w:t xml:space="preserve"> пап</w:t>
            </w:r>
            <w:proofErr w:type="spellStart"/>
            <w:r>
              <w:rPr>
                <w:color w:val="000000"/>
                <w:lang w:eastAsia="ru-RU"/>
              </w:rPr>
              <w:t>ір</w:t>
            </w:r>
            <w:proofErr w:type="spellEnd"/>
            <w:r>
              <w:rPr>
                <w:color w:val="000000"/>
                <w:lang w:eastAsia="ru-RU"/>
              </w:rPr>
              <w:t xml:space="preserve"> закінчився - п</w:t>
            </w:r>
            <w:r w:rsidR="00B24B63" w:rsidRPr="0075533C">
              <w:rPr>
                <w:color w:val="000000"/>
                <w:lang w:eastAsia="ru-RU"/>
              </w:rPr>
              <w:t>еревстановіть новий папір та/або перевірте тип паперу в Глобальному параметрі 21</w:t>
            </w:r>
          </w:p>
          <w:p w14:paraId="2C8ACF12" w14:textId="24FA9A68" w:rsidR="004D6F79" w:rsidRPr="0075533C" w:rsidRDefault="00B24B63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Якщо проблема не зникла перейдіть до пункту </w:t>
            </w:r>
            <w:hyperlink w:anchor="Аномалія155" w:history="1">
              <w:r w:rsidRPr="0075533C">
                <w:rPr>
                  <w:rStyle w:val="a5"/>
                  <w:lang w:eastAsia="ru-RU"/>
                </w:rPr>
                <w:t>1.5.5 Аномалія друку із зазором на папері</w:t>
              </w:r>
            </w:hyperlink>
          </w:p>
        </w:tc>
      </w:tr>
      <w:tr w:rsidR="004D6F79" w:rsidRPr="0075533C" w14:paraId="61FA254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3D57" w14:textId="544EB718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70" w:name="_Toc116397607"/>
            <w:r w:rsidRPr="0075533C">
              <w:rPr>
                <w:lang w:val="uk-UA"/>
              </w:rPr>
              <w:t>E7.17</w:t>
            </w:r>
            <w:bookmarkEnd w:id="70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E99A" w14:textId="29A8187C" w:rsidR="004D6F79" w:rsidRPr="0075533C" w:rsidRDefault="00B24B63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Ваги не можуть знайти позиції вирівнювання зазорів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F80D" w14:textId="1733C7F4" w:rsidR="00EB5F4C" w:rsidRPr="0075533C" w:rsidRDefault="00EB5F4C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Переконайтеся, що папір з етикетками </w:t>
            </w:r>
            <w:proofErr w:type="spellStart"/>
            <w:r w:rsidRPr="0075533C">
              <w:rPr>
                <w:color w:val="000000"/>
                <w:lang w:eastAsia="ru-RU"/>
              </w:rPr>
              <w:t>коректно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вставлено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та </w:t>
            </w:r>
            <w:proofErr w:type="spellStart"/>
            <w:r w:rsidRPr="0075533C">
              <w:rPr>
                <w:color w:val="000000"/>
                <w:lang w:eastAsia="ru-RU"/>
              </w:rPr>
              <w:t>відкориговано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відносно розривів, тобто розрив етикетки стоїть навпроти </w:t>
            </w:r>
            <w:proofErr w:type="spellStart"/>
            <w:r w:rsidRPr="0075533C">
              <w:rPr>
                <w:color w:val="000000"/>
                <w:lang w:eastAsia="ru-RU"/>
              </w:rPr>
              <w:t>щілиного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отвору(дві темні палички через які проходить папір – там знаходиться датчик розривів) </w:t>
            </w:r>
          </w:p>
          <w:p w14:paraId="1F07A5ED" w14:textId="77777777" w:rsidR="0043795B" w:rsidRPr="0075533C" w:rsidRDefault="0043795B" w:rsidP="0043795B">
            <w:pPr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Якщо</w:t>
            </w:r>
            <w:proofErr w:type="spellEnd"/>
            <w:r>
              <w:rPr>
                <w:color w:val="000000"/>
                <w:lang w:val="ru-RU" w:eastAsia="ru-RU"/>
              </w:rPr>
              <w:t xml:space="preserve"> пап</w:t>
            </w:r>
            <w:proofErr w:type="spellStart"/>
            <w:r>
              <w:rPr>
                <w:color w:val="000000"/>
                <w:lang w:eastAsia="ru-RU"/>
              </w:rPr>
              <w:t>ір</w:t>
            </w:r>
            <w:proofErr w:type="spellEnd"/>
            <w:r>
              <w:rPr>
                <w:color w:val="000000"/>
                <w:lang w:eastAsia="ru-RU"/>
              </w:rPr>
              <w:t xml:space="preserve"> закінчився - п</w:t>
            </w:r>
            <w:r w:rsidRPr="0075533C">
              <w:rPr>
                <w:color w:val="000000"/>
                <w:lang w:eastAsia="ru-RU"/>
              </w:rPr>
              <w:t>еревстановіть новий папір та/або перевірте тип паперу в Глобальному параметрі 21</w:t>
            </w:r>
          </w:p>
          <w:p w14:paraId="38459F39" w14:textId="681707C2" w:rsidR="007759D9" w:rsidRPr="0075533C" w:rsidRDefault="007759D9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Якщо проблема не зникла перейдіть до пункту </w:t>
            </w:r>
            <w:hyperlink w:anchor="Аномалія155" w:history="1">
              <w:r w:rsidRPr="0075533C">
                <w:rPr>
                  <w:rStyle w:val="a5"/>
                  <w:lang w:eastAsia="ru-RU"/>
                </w:rPr>
                <w:t>1.5.5 Аномалія друку із зазором на папері</w:t>
              </w:r>
            </w:hyperlink>
          </w:p>
        </w:tc>
      </w:tr>
      <w:tr w:rsidR="004D6F79" w:rsidRPr="0075533C" w14:paraId="541EAEED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BB69" w14:textId="64C7814F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71" w:name="_Toc116397608"/>
            <w:r w:rsidRPr="0075533C">
              <w:rPr>
                <w:lang w:val="uk-UA"/>
              </w:rPr>
              <w:t>E7.18</w:t>
            </w:r>
            <w:bookmarkEnd w:id="71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8D13" w14:textId="36155E22" w:rsidR="004D6F79" w:rsidRPr="0075533C" w:rsidRDefault="00396B21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Принтер </w:t>
            </w:r>
            <w:proofErr w:type="spellStart"/>
            <w:r w:rsidRPr="0075533C">
              <w:rPr>
                <w:color w:val="000000"/>
                <w:lang w:eastAsia="ru-RU"/>
              </w:rPr>
              <w:t>перегрівся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DBB5" w14:textId="64E29D9D" w:rsidR="004D6F79" w:rsidRPr="0075533C" w:rsidRDefault="00396B21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Почекайте пару</w:t>
            </w:r>
            <w:r w:rsidR="00BB2454" w:rsidRPr="0075533C">
              <w:rPr>
                <w:color w:val="000000"/>
                <w:lang w:eastAsia="ru-RU"/>
              </w:rPr>
              <w:t xml:space="preserve"> десятків</w:t>
            </w:r>
            <w:r w:rsidRPr="0075533C">
              <w:rPr>
                <w:color w:val="000000"/>
                <w:lang w:eastAsia="ru-RU"/>
              </w:rPr>
              <w:t xml:space="preserve"> секунд та </w:t>
            </w:r>
            <w:r w:rsidR="00BB2454" w:rsidRPr="0075533C">
              <w:rPr>
                <w:color w:val="000000"/>
                <w:lang w:eastAsia="ru-RU"/>
              </w:rPr>
              <w:t>спробуйте ще раз</w:t>
            </w:r>
          </w:p>
          <w:p w14:paraId="1AAD7F5B" w14:textId="2AA55E13" w:rsidR="00BB2454" w:rsidRPr="0075533C" w:rsidRDefault="00BB245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проблема не зникла спробуйте перезавантажити ваги</w:t>
            </w:r>
          </w:p>
          <w:p w14:paraId="7467FB40" w14:textId="465EF29D" w:rsidR="00BB2454" w:rsidRPr="0075533C" w:rsidRDefault="00BB245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проблема не зникла – зверніться до виробника</w:t>
            </w:r>
          </w:p>
        </w:tc>
      </w:tr>
      <w:tr w:rsidR="004D6F79" w:rsidRPr="0075533C" w14:paraId="79D125B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8A7F" w14:textId="7095D0F4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72" w:name="_Toc116397609"/>
            <w:r w:rsidRPr="0075533C">
              <w:rPr>
                <w:lang w:val="uk-UA"/>
              </w:rPr>
              <w:t>E7.19</w:t>
            </w:r>
            <w:bookmarkEnd w:id="72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0028" w14:textId="61C4CD65" w:rsidR="004D6F79" w:rsidRPr="0075533C" w:rsidRDefault="00BB245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Немає відповіді від принтера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2B49" w14:textId="73C83806" w:rsidR="00BB2454" w:rsidRPr="0075533C" w:rsidRDefault="00BB2454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Перевірте чи принтер підключений </w:t>
            </w:r>
            <w:proofErr w:type="spellStart"/>
            <w:r w:rsidRPr="0075533C">
              <w:rPr>
                <w:color w:val="000000"/>
                <w:lang w:eastAsia="ru-RU"/>
              </w:rPr>
              <w:t>коректно</w:t>
            </w:r>
            <w:proofErr w:type="spellEnd"/>
          </w:p>
          <w:p w14:paraId="631A413A" w14:textId="40B77231" w:rsidR="00996B2F" w:rsidRPr="0075533C" w:rsidRDefault="00996B2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lastRenderedPageBreak/>
              <w:t>Зачекайте пару секунд та спробуйте ще раз та/або перезавантажте ваги</w:t>
            </w:r>
          </w:p>
          <w:p w14:paraId="67766C4C" w14:textId="34E8E277" w:rsidR="00996B2F" w:rsidRPr="0075533C" w:rsidRDefault="00996B2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Спробуйте надрукувати етикету для іншого типу товару, наприклад для штучного.</w:t>
            </w:r>
          </w:p>
          <w:p w14:paraId="6A19C616" w14:textId="7639DDEC" w:rsidR="004D6F79" w:rsidRPr="0075533C" w:rsidRDefault="00996B2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помилка не зникає – зверніться до виробника</w:t>
            </w:r>
          </w:p>
        </w:tc>
      </w:tr>
      <w:tr w:rsidR="004D6F79" w:rsidRPr="0075533C" w14:paraId="2E8FADAD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1A524" w14:textId="3A31EADA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73" w:name="_Toc116397610"/>
            <w:r w:rsidRPr="0075533C">
              <w:rPr>
                <w:lang w:val="uk-UA"/>
              </w:rPr>
              <w:lastRenderedPageBreak/>
              <w:t>E7.20</w:t>
            </w:r>
            <w:bookmarkEnd w:id="73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3C0E" w14:textId="3BDD85F0" w:rsidR="004D6F79" w:rsidRPr="0075533C" w:rsidRDefault="00996B2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Процес друку не завершився за відведений проміжок часу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AA8AB" w14:textId="77777777" w:rsidR="004D6F79" w:rsidRPr="0075533C" w:rsidRDefault="00996B2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Друк не може завершитися за відведений час та принтер завершує роботу з помилкою</w:t>
            </w:r>
          </w:p>
          <w:p w14:paraId="2C847596" w14:textId="77777777" w:rsidR="00996B2F" w:rsidRPr="0075533C" w:rsidRDefault="00996B2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Перезавантажте принтер попередньо </w:t>
            </w:r>
            <w:r w:rsidR="007759D9" w:rsidRPr="0075533C">
              <w:rPr>
                <w:color w:val="000000"/>
                <w:lang w:eastAsia="ru-RU"/>
              </w:rPr>
              <w:t>виставивши папір в коректне положення</w:t>
            </w:r>
          </w:p>
          <w:p w14:paraId="7791C717" w14:textId="709FBC4D" w:rsidR="007759D9" w:rsidRPr="0075533C" w:rsidRDefault="007759D9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помилка не зникає – зверніться до виробника</w:t>
            </w:r>
          </w:p>
        </w:tc>
      </w:tr>
      <w:tr w:rsidR="004D6F79" w:rsidRPr="0075533C" w14:paraId="606C8F6B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841D" w14:textId="0084E11F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74" w:name="_Toc116397611"/>
            <w:r w:rsidRPr="0075533C">
              <w:rPr>
                <w:lang w:val="uk-UA"/>
              </w:rPr>
              <w:t>E7.23</w:t>
            </w:r>
            <w:bookmarkEnd w:id="74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2433" w14:textId="2024FD04" w:rsidR="004D6F79" w:rsidRPr="0075533C" w:rsidRDefault="00113B7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Не вдалося виконати калібрування датчика PDS, ігнорувати датчик PDS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820A" w14:textId="77777777" w:rsidR="00113B7F" w:rsidRPr="0075533C" w:rsidRDefault="00113B7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Спробуйте перекалібрувати, або зверніться до виробника</w:t>
            </w:r>
          </w:p>
          <w:p w14:paraId="2F04A64C" w14:textId="10611741" w:rsidR="004D6F79" w:rsidRPr="0075533C" w:rsidRDefault="00113B7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Ця помилка не впливає на звичайне використання </w:t>
            </w:r>
            <w:proofErr w:type="spellStart"/>
            <w:r w:rsidRPr="0075533C">
              <w:rPr>
                <w:color w:val="000000"/>
                <w:lang w:eastAsia="ru-RU"/>
              </w:rPr>
              <w:t>вагів</w:t>
            </w:r>
            <w:proofErr w:type="spellEnd"/>
          </w:p>
        </w:tc>
      </w:tr>
      <w:tr w:rsidR="004D6F79" w:rsidRPr="0075533C" w14:paraId="543A0324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E598" w14:textId="1CE68968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75" w:name="_Toc116397612"/>
            <w:r w:rsidRPr="0075533C">
              <w:rPr>
                <w:lang w:val="uk-UA"/>
              </w:rPr>
              <w:t>E7.30</w:t>
            </w:r>
            <w:bookmarkEnd w:id="75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DD5F" w14:textId="57BB2ADA" w:rsidR="004D6F79" w:rsidRPr="0075533C" w:rsidRDefault="00113B7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Пам’ять для зберігання записів продажів переповнена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36799" w14:textId="07EF4CA7" w:rsidR="004D6F79" w:rsidRPr="0075533C" w:rsidRDefault="00113B7F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Увійдіть в </w:t>
            </w:r>
            <w:r w:rsidR="00DB7F7D" w:rsidRPr="0075533C">
              <w:rPr>
                <w:color w:val="000000"/>
                <w:lang w:eastAsia="ru-RU"/>
              </w:rPr>
              <w:t>«Звіт»</w:t>
            </w:r>
            <w:r w:rsidRPr="0075533C">
              <w:rPr>
                <w:color w:val="000000"/>
                <w:lang w:eastAsia="ru-RU"/>
              </w:rPr>
              <w:t>. Перевірте та підрахуйте звіти</w:t>
            </w:r>
            <w:r w:rsidR="00DB7F7D" w:rsidRPr="0075533C">
              <w:rPr>
                <w:color w:val="000000"/>
                <w:lang w:eastAsia="ru-RU"/>
              </w:rPr>
              <w:t xml:space="preserve"> про продажі</w:t>
            </w:r>
            <w:r w:rsidRPr="0075533C">
              <w:rPr>
                <w:color w:val="000000"/>
                <w:lang w:eastAsia="ru-RU"/>
              </w:rPr>
              <w:t xml:space="preserve">, а потім </w:t>
            </w:r>
            <w:hyperlink w:anchor="Очистка_усіх_звітів632" w:history="1">
              <w:r w:rsidRPr="0075533C">
                <w:rPr>
                  <w:rStyle w:val="a5"/>
                  <w:lang w:eastAsia="ru-RU"/>
                </w:rPr>
                <w:t>видаліть їх</w:t>
              </w:r>
            </w:hyperlink>
          </w:p>
        </w:tc>
      </w:tr>
      <w:tr w:rsidR="004D6F79" w:rsidRPr="0075533C" w14:paraId="1B2E1309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5C83" w14:textId="6CFD6317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76" w:name="_Toc116397613"/>
            <w:r w:rsidRPr="0075533C">
              <w:rPr>
                <w:lang w:val="uk-UA"/>
              </w:rPr>
              <w:t>E7.40</w:t>
            </w:r>
            <w:bookmarkEnd w:id="76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DEA9" w14:textId="6F7C3051" w:rsidR="004D6F79" w:rsidRPr="0075533C" w:rsidRDefault="00082BB8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Помилка часу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3D7C" w14:textId="4BD073CA" w:rsidR="00082BB8" w:rsidRPr="0075533C" w:rsidRDefault="00082BB8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Помилка модуля часу. Якщо ваги працюють довго – це може означати, що потрібно замінити батарейку на платі.</w:t>
            </w:r>
          </w:p>
          <w:p w14:paraId="709EE7C3" w14:textId="33B7B701" w:rsidR="00082BB8" w:rsidRPr="0075533C" w:rsidRDefault="00082BB8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проблема не зникає – зверніться до виробника.</w:t>
            </w:r>
          </w:p>
        </w:tc>
      </w:tr>
      <w:tr w:rsidR="004D6F79" w:rsidRPr="0075533C" w14:paraId="0FC12FEB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0906" w14:textId="0F141DD7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77" w:name="_Toc116397614"/>
            <w:r w:rsidRPr="0075533C">
              <w:rPr>
                <w:lang w:val="uk-UA"/>
              </w:rPr>
              <w:t>E7.41</w:t>
            </w:r>
            <w:bookmarkEnd w:id="77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1355" w14:textId="2AF1F470" w:rsidR="004D6F79" w:rsidRPr="0075533C" w:rsidRDefault="00082BB8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Помилка основного модулю</w:t>
            </w:r>
            <w:r w:rsidR="004D6F79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269CA" w14:textId="5EFC2CB4" w:rsidR="004D6F79" w:rsidRPr="0075533C" w:rsidRDefault="00082BB8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Потрібен ремонт материнської плати – зверніться до виробника.</w:t>
            </w:r>
          </w:p>
        </w:tc>
      </w:tr>
      <w:tr w:rsidR="004D6F79" w:rsidRPr="0075533C" w14:paraId="36EBFEBD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8136E" w14:textId="74C7A748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78" w:name="_Toc116397615"/>
            <w:r w:rsidRPr="0075533C">
              <w:rPr>
                <w:lang w:val="uk-UA"/>
              </w:rPr>
              <w:t>E7.42</w:t>
            </w:r>
            <w:bookmarkEnd w:id="78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1A42" w14:textId="24B82E09" w:rsidR="004D6F79" w:rsidRPr="0075533C" w:rsidRDefault="00082BB8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Помилка короткого кроку</w:t>
            </w:r>
            <w:r w:rsidR="00465F63">
              <w:rPr>
                <w:color w:val="000000"/>
                <w:lang w:eastAsia="ru-RU"/>
              </w:rPr>
              <w:t>(</w:t>
            </w:r>
            <w:proofErr w:type="spellStart"/>
            <w:r w:rsidR="00465F63">
              <w:rPr>
                <w:color w:val="000000"/>
                <w:lang w:eastAsia="ru-RU"/>
              </w:rPr>
              <w:t>джамперу</w:t>
            </w:r>
            <w:proofErr w:type="spellEnd"/>
            <w:r w:rsidR="00465F63">
              <w:rPr>
                <w:color w:val="000000"/>
                <w:lang w:eastAsia="ru-RU"/>
              </w:rPr>
              <w:t>)</w:t>
            </w:r>
            <w:r w:rsidRPr="007553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75533C">
              <w:rPr>
                <w:color w:val="000000"/>
                <w:lang w:eastAsia="ru-RU"/>
              </w:rPr>
              <w:t>вагів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231C5" w14:textId="0AE910BD" w:rsidR="004D6F79" w:rsidRPr="0075533C" w:rsidRDefault="00082BB8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Зверніться до виробника</w:t>
            </w:r>
          </w:p>
        </w:tc>
      </w:tr>
      <w:tr w:rsidR="00CC2B6E" w:rsidRPr="0075533C" w14:paraId="6D34D938" w14:textId="77777777" w:rsidTr="00200CDA">
        <w:trPr>
          <w:trHeight w:val="671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86248" w14:textId="77591A90" w:rsidR="00CC2B6E" w:rsidRPr="0075533C" w:rsidRDefault="00CC2B6E" w:rsidP="004D6F79">
            <w:pPr>
              <w:pStyle w:val="ad"/>
              <w:rPr>
                <w:lang w:val="uk-UA"/>
              </w:rPr>
            </w:pPr>
            <w:bookmarkStart w:id="79" w:name="_Toc116397616"/>
            <w:r w:rsidRPr="0075533C">
              <w:rPr>
                <w:lang w:val="uk-UA"/>
              </w:rPr>
              <w:t>E7.50</w:t>
            </w:r>
            <w:bookmarkEnd w:id="79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FF1635" w14:textId="1DD74C5F" w:rsidR="00CC2B6E" w:rsidRPr="0075533C" w:rsidRDefault="00CC2B6E" w:rsidP="00CC2B6E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Апаратна помилка</w:t>
            </w:r>
            <w:r w:rsidR="0075533C">
              <w:rPr>
                <w:color w:val="000000"/>
                <w:lang w:eastAsia="ru-RU"/>
              </w:rPr>
              <w:t xml:space="preserve"> ремонту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438CBE" w14:textId="77777777" w:rsidR="00CC2B6E" w:rsidRPr="0075533C" w:rsidRDefault="00CC2B6E" w:rsidP="00CC2B6E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Внутрішня помилка / сповіщення про необхідність ремонту. </w:t>
            </w:r>
          </w:p>
          <w:p w14:paraId="4B03D5FB" w14:textId="6C5FF21F" w:rsidR="00CC2B6E" w:rsidRPr="0075533C" w:rsidRDefault="00CC2B6E" w:rsidP="00CC2B6E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Спробуйте перезапустити ваги, якщо після декількох перезапусків помилка не зникає – зверніться до виробника</w:t>
            </w:r>
          </w:p>
        </w:tc>
      </w:tr>
      <w:tr w:rsidR="00CC2B6E" w:rsidRPr="0075533C" w14:paraId="65BD5F48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E2DC9" w14:textId="2C40AF56" w:rsidR="00CC2B6E" w:rsidRPr="0075533C" w:rsidRDefault="00CC2B6E" w:rsidP="004D6F79">
            <w:pPr>
              <w:pStyle w:val="ad"/>
              <w:rPr>
                <w:lang w:val="uk-UA"/>
              </w:rPr>
            </w:pPr>
            <w:bookmarkStart w:id="80" w:name="_Toc116397617"/>
            <w:r w:rsidRPr="0075533C">
              <w:rPr>
                <w:lang w:val="uk-UA"/>
              </w:rPr>
              <w:t>E7.51</w:t>
            </w:r>
            <w:bookmarkEnd w:id="80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F35FC" w14:textId="77777777" w:rsidR="00CC2B6E" w:rsidRPr="0075533C" w:rsidRDefault="00CC2B6E" w:rsidP="004D6F79">
            <w:pPr>
              <w:rPr>
                <w:color w:val="000000"/>
                <w:lang w:eastAsia="ru-RU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E6B4" w14:textId="77777777" w:rsidR="00CC2B6E" w:rsidRPr="0075533C" w:rsidRDefault="00CC2B6E" w:rsidP="004D6F79">
            <w:pPr>
              <w:rPr>
                <w:color w:val="000000"/>
                <w:lang w:eastAsia="ru-RU"/>
              </w:rPr>
            </w:pPr>
          </w:p>
        </w:tc>
      </w:tr>
      <w:tr w:rsidR="004D6F79" w:rsidRPr="0075533C" w14:paraId="02998D47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2978" w14:textId="0C1488F9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81" w:name="_Toc116397618"/>
            <w:r w:rsidRPr="0075533C">
              <w:rPr>
                <w:lang w:val="uk-UA"/>
              </w:rPr>
              <w:t>E7.52</w:t>
            </w:r>
            <w:bookmarkEnd w:id="81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B20B" w14:textId="162A5A2D" w:rsidR="004D6F79" w:rsidRPr="0075533C" w:rsidRDefault="00CC2B6E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Апаратна помилка</w:t>
            </w:r>
            <w:r w:rsidR="0075533C">
              <w:rPr>
                <w:color w:val="000000"/>
                <w:lang w:eastAsia="ru-RU"/>
              </w:rPr>
              <w:t xml:space="preserve"> читання флешки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147B" w14:textId="6847A9B5" w:rsidR="004D6F79" w:rsidRPr="0075533C" w:rsidRDefault="00CC2B6E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Помилка читання флешки. Ваги</w:t>
            </w:r>
            <w:r w:rsidR="00A05C9D" w:rsidRPr="0075533C">
              <w:rPr>
                <w:color w:val="000000"/>
                <w:lang w:eastAsia="ru-RU"/>
              </w:rPr>
              <w:t xml:space="preserve"> мають вимикатися під час змінення даних.</w:t>
            </w:r>
          </w:p>
        </w:tc>
      </w:tr>
      <w:tr w:rsidR="004D6F79" w:rsidRPr="0075533C" w14:paraId="30B4D416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810F" w14:textId="04BDEFA9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82" w:name="_Toc116397619"/>
            <w:r w:rsidRPr="0075533C">
              <w:rPr>
                <w:lang w:val="uk-UA"/>
              </w:rPr>
              <w:t>E7.53</w:t>
            </w:r>
            <w:bookmarkEnd w:id="82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CF2FF" w14:textId="05624BA1" w:rsidR="004D6F79" w:rsidRPr="0075533C" w:rsidRDefault="00A05C9D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Апаратна помилка</w:t>
            </w:r>
            <w:r w:rsidR="0075533C">
              <w:rPr>
                <w:color w:val="000000"/>
                <w:lang w:eastAsia="ru-RU"/>
              </w:rPr>
              <w:t xml:space="preserve"> запису на флешку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2E340" w14:textId="3DF117B6" w:rsidR="004D6F79" w:rsidRPr="0075533C" w:rsidRDefault="00A05C9D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Помилка запису на флешку</w:t>
            </w:r>
            <w:r w:rsidR="004D6F79" w:rsidRPr="0075533C">
              <w:rPr>
                <w:color w:val="000000"/>
                <w:lang w:eastAsia="ru-RU"/>
              </w:rPr>
              <w:t xml:space="preserve">. </w:t>
            </w:r>
            <w:r w:rsidRPr="0075533C">
              <w:rPr>
                <w:color w:val="000000"/>
                <w:lang w:eastAsia="ru-RU"/>
              </w:rPr>
              <w:t>Ваги можуть потребувати ремонту – зверніться до виробника</w:t>
            </w:r>
          </w:p>
        </w:tc>
      </w:tr>
      <w:tr w:rsidR="004D6F79" w:rsidRPr="0075533C" w14:paraId="6E8A9933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2590" w14:textId="66001622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83" w:name="_Toc116397620"/>
            <w:r w:rsidRPr="0075533C">
              <w:rPr>
                <w:lang w:val="uk-UA"/>
              </w:rPr>
              <w:t>E7.54</w:t>
            </w:r>
            <w:bookmarkEnd w:id="83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C96C" w14:textId="3DCDFF94" w:rsidR="004D6F79" w:rsidRPr="0075533C" w:rsidRDefault="00A05C9D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Помилка перевірки файлу з шрифтом</w:t>
            </w:r>
            <w:r w:rsidR="004D6F79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1258" w14:textId="2F6BB6E4" w:rsidR="004D6F79" w:rsidRPr="0075533C" w:rsidRDefault="00A05C9D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Завантажте шрифти з Програми знову</w:t>
            </w:r>
          </w:p>
        </w:tc>
      </w:tr>
      <w:tr w:rsidR="004D6F79" w:rsidRPr="0075533C" w14:paraId="2418AA0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348F" w14:textId="397A3163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84" w:name="_Toc116397621"/>
            <w:r w:rsidRPr="0075533C">
              <w:rPr>
                <w:lang w:val="uk-UA"/>
              </w:rPr>
              <w:t>E7.61</w:t>
            </w:r>
            <w:bookmarkEnd w:id="84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135AE" w14:textId="7CCA601C" w:rsidR="004D6F79" w:rsidRPr="0075533C" w:rsidRDefault="00F61300" w:rsidP="004D6F79">
            <w:pPr>
              <w:rPr>
                <w:color w:val="000000"/>
                <w:lang w:eastAsia="ru-RU"/>
              </w:rPr>
            </w:pPr>
            <w:r w:rsidRPr="00F61300">
              <w:rPr>
                <w:color w:val="000000"/>
                <w:lang w:eastAsia="ru-RU"/>
              </w:rPr>
              <w:t>MAC-адреса пристрою не вказана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24FC" w14:textId="33C11C97" w:rsidR="004D6F79" w:rsidRPr="0075533C" w:rsidRDefault="00240433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Зверніться до виробника</w:t>
            </w:r>
          </w:p>
        </w:tc>
      </w:tr>
      <w:tr w:rsidR="004D6F79" w:rsidRPr="0075533C" w14:paraId="24298383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414F" w14:textId="62A2A56E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85" w:name="_Toc116397622"/>
            <w:r w:rsidRPr="0075533C">
              <w:rPr>
                <w:lang w:val="uk-UA"/>
              </w:rPr>
              <w:t>E7.62</w:t>
            </w:r>
            <w:bookmarkEnd w:id="85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66151" w14:textId="164EC463" w:rsidR="004D6F79" w:rsidRPr="0075533C" w:rsidRDefault="00240433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Модуль дротової </w:t>
            </w:r>
            <w:r w:rsidR="00F61300">
              <w:rPr>
                <w:color w:val="000000"/>
                <w:lang w:val="en-US" w:eastAsia="ru-RU"/>
              </w:rPr>
              <w:t>Ethernet-</w:t>
            </w:r>
            <w:r w:rsidRPr="0075533C">
              <w:rPr>
                <w:color w:val="000000"/>
                <w:lang w:eastAsia="ru-RU"/>
              </w:rPr>
              <w:t>мережі відсутній, або працює неправильно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7E17" w14:textId="18DABB3E" w:rsidR="00240433" w:rsidRPr="0075533C" w:rsidRDefault="00240433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Якщо дротове підключення непотрібне в поточному використанні </w:t>
            </w:r>
            <w:proofErr w:type="spellStart"/>
            <w:r w:rsidRPr="0075533C">
              <w:rPr>
                <w:color w:val="000000"/>
                <w:lang w:eastAsia="ru-RU"/>
              </w:rPr>
              <w:t>вагів</w:t>
            </w:r>
            <w:proofErr w:type="spellEnd"/>
            <w:r w:rsidR="00BA0641" w:rsidRPr="0075533C">
              <w:rPr>
                <w:color w:val="000000"/>
                <w:lang w:eastAsia="ru-RU"/>
              </w:rPr>
              <w:t xml:space="preserve"> / дротового підключення немає в поточній схемі</w:t>
            </w:r>
            <w:r w:rsidRPr="0075533C">
              <w:rPr>
                <w:color w:val="000000"/>
                <w:lang w:eastAsia="ru-RU"/>
              </w:rPr>
              <w:t xml:space="preserve"> – вимкніть мережевий модуль (Встановіть Глобальний параметр 43 = 0)</w:t>
            </w:r>
          </w:p>
          <w:p w14:paraId="5969AD0A" w14:textId="621777EA" w:rsidR="004D6F79" w:rsidRPr="0075533C" w:rsidRDefault="00240433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lastRenderedPageBreak/>
              <w:t xml:space="preserve">Якщо </w:t>
            </w:r>
            <w:r w:rsidR="00332EBA" w:rsidRPr="0075533C">
              <w:rPr>
                <w:color w:val="000000"/>
                <w:lang w:eastAsia="ru-RU"/>
              </w:rPr>
              <w:t xml:space="preserve">дротовий </w:t>
            </w:r>
            <w:r w:rsidRPr="0075533C">
              <w:rPr>
                <w:color w:val="000000"/>
                <w:lang w:eastAsia="ru-RU"/>
              </w:rPr>
              <w:t>мережевий модуль</w:t>
            </w:r>
            <w:r w:rsidR="00332EBA" w:rsidRPr="0075533C">
              <w:rPr>
                <w:color w:val="000000"/>
                <w:lang w:eastAsia="ru-RU"/>
              </w:rPr>
              <w:t>(</w:t>
            </w:r>
            <w:proofErr w:type="spellStart"/>
            <w:r w:rsidR="00332EBA" w:rsidRPr="0075533C">
              <w:rPr>
                <w:color w:val="000000"/>
                <w:lang w:eastAsia="ru-RU"/>
              </w:rPr>
              <w:t>Ethernet</w:t>
            </w:r>
            <w:proofErr w:type="spellEnd"/>
            <w:r w:rsidR="00332EBA" w:rsidRPr="0075533C">
              <w:rPr>
                <w:color w:val="000000"/>
                <w:lang w:eastAsia="ru-RU"/>
              </w:rPr>
              <w:t>)</w:t>
            </w:r>
            <w:r w:rsidRPr="0075533C">
              <w:rPr>
                <w:color w:val="000000"/>
                <w:lang w:eastAsia="ru-RU"/>
              </w:rPr>
              <w:t xml:space="preserve"> потрібен</w:t>
            </w:r>
            <w:r w:rsidR="00BA0641" w:rsidRPr="0075533C">
              <w:rPr>
                <w:color w:val="000000"/>
                <w:lang w:eastAsia="ru-RU"/>
              </w:rPr>
              <w:t xml:space="preserve"> та він присутній в схемі </w:t>
            </w:r>
            <w:proofErr w:type="spellStart"/>
            <w:r w:rsidR="00BA0641" w:rsidRPr="0075533C">
              <w:rPr>
                <w:color w:val="000000"/>
                <w:lang w:eastAsia="ru-RU"/>
              </w:rPr>
              <w:t>вагів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– встановіть Глобальний параметр 43 = 1</w:t>
            </w:r>
            <w:r w:rsidR="00BA0641" w:rsidRPr="0075533C">
              <w:rPr>
                <w:color w:val="000000"/>
                <w:lang w:eastAsia="ru-RU"/>
              </w:rPr>
              <w:t xml:space="preserve"> та Глобальний параметр 50 = 0 / 4-7</w:t>
            </w:r>
          </w:p>
          <w:p w14:paraId="6AA056A9" w14:textId="62F6C7E5" w:rsidR="00240433" w:rsidRPr="0075533C" w:rsidRDefault="00240433" w:rsidP="004D6F79">
            <w:r w:rsidRPr="0075533C">
              <w:rPr>
                <w:color w:val="000000"/>
                <w:lang w:eastAsia="ru-RU"/>
              </w:rPr>
              <w:t>Якщо помилка не зникає – перезавантажте ваги, якщо не допомогло – зверніться до виробника</w:t>
            </w:r>
          </w:p>
        </w:tc>
      </w:tr>
      <w:tr w:rsidR="004D6F79" w:rsidRPr="0075533C" w14:paraId="595A923C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0491" w14:textId="65384021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86" w:name="_Toc116397623"/>
            <w:r w:rsidRPr="0075533C">
              <w:rPr>
                <w:lang w:val="uk-UA"/>
              </w:rPr>
              <w:lastRenderedPageBreak/>
              <w:t>E7.63</w:t>
            </w:r>
            <w:bookmarkEnd w:id="86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0F90" w14:textId="4EA7C804" w:rsidR="004D6F79" w:rsidRPr="0075533C" w:rsidRDefault="00240433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Модуль бездротової мережі відсутній, або працює неправильно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4ED7" w14:textId="18A2B0E4" w:rsidR="00240433" w:rsidRPr="0075533C" w:rsidRDefault="00240433" w:rsidP="00240433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Якщо бездротове підключення непотрібне в поточному використанні </w:t>
            </w:r>
            <w:proofErr w:type="spellStart"/>
            <w:r w:rsidRPr="0075533C">
              <w:rPr>
                <w:color w:val="000000"/>
                <w:lang w:eastAsia="ru-RU"/>
              </w:rPr>
              <w:t>вагів</w:t>
            </w:r>
            <w:proofErr w:type="spellEnd"/>
            <w:r w:rsidR="00BA0641" w:rsidRPr="0075533C">
              <w:rPr>
                <w:color w:val="000000"/>
                <w:lang w:eastAsia="ru-RU"/>
              </w:rPr>
              <w:t xml:space="preserve"> / бездротового підключення немає в поточній схемі</w:t>
            </w:r>
            <w:r w:rsidRPr="0075533C">
              <w:rPr>
                <w:color w:val="000000"/>
                <w:lang w:eastAsia="ru-RU"/>
              </w:rPr>
              <w:t xml:space="preserve"> – </w:t>
            </w:r>
            <w:r w:rsidR="00BA0641" w:rsidRPr="0075533C">
              <w:rPr>
                <w:color w:val="000000"/>
                <w:lang w:eastAsia="ru-RU"/>
              </w:rPr>
              <w:t>оберіть дротове підключення</w:t>
            </w:r>
            <w:r w:rsidRPr="0075533C">
              <w:rPr>
                <w:color w:val="000000"/>
                <w:lang w:eastAsia="ru-RU"/>
              </w:rPr>
              <w:t xml:space="preserve"> (Встановіть Глобальний параметр 50 = 0)</w:t>
            </w:r>
          </w:p>
          <w:p w14:paraId="00C6D5CA" w14:textId="69A85AF9" w:rsidR="00332EBA" w:rsidRPr="0075533C" w:rsidRDefault="00332EBA" w:rsidP="00332EBA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бездротовий мережевий модуль(</w:t>
            </w:r>
            <w:proofErr w:type="spellStart"/>
            <w:r w:rsidRPr="0075533C">
              <w:rPr>
                <w:color w:val="000000"/>
                <w:lang w:eastAsia="ru-RU"/>
              </w:rPr>
              <w:t>Wi-Fi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) потрібен та він присутній в схемі </w:t>
            </w:r>
            <w:proofErr w:type="spellStart"/>
            <w:r w:rsidRPr="0075533C">
              <w:rPr>
                <w:color w:val="000000"/>
                <w:lang w:eastAsia="ru-RU"/>
              </w:rPr>
              <w:t>вагів</w:t>
            </w:r>
            <w:proofErr w:type="spellEnd"/>
            <w:r w:rsidRPr="0075533C">
              <w:rPr>
                <w:color w:val="000000"/>
                <w:lang w:eastAsia="ru-RU"/>
              </w:rPr>
              <w:t xml:space="preserve"> – встановіть Глобальний параметр 43 = 1 та Глобальний параметр 50 = 1-2 / 4-7</w:t>
            </w:r>
          </w:p>
          <w:p w14:paraId="45CCB578" w14:textId="5647A919" w:rsidR="004D6F79" w:rsidRPr="0075533C" w:rsidRDefault="00332EBA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помилка не зникає – перезавантажте ваги, якщо не допомогло – зверніться до виробника</w:t>
            </w:r>
          </w:p>
        </w:tc>
      </w:tr>
      <w:tr w:rsidR="004D6F79" w:rsidRPr="0075533C" w14:paraId="4B1B9B43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B8C6" w14:textId="51E21AE3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87" w:name="_Toc116397624"/>
            <w:r w:rsidRPr="0075533C">
              <w:rPr>
                <w:lang w:val="uk-UA"/>
              </w:rPr>
              <w:t>E7.70</w:t>
            </w:r>
            <w:bookmarkEnd w:id="87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51A1" w14:textId="6722B014" w:rsidR="004D6F79" w:rsidRPr="0075533C" w:rsidRDefault="00200CDA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АЦП або тензодатчик працюють некоректно</w:t>
            </w:r>
            <w:r w:rsidR="004D6F79" w:rsidRPr="0075533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19D37" w14:textId="5B82B515" w:rsidR="00332EBA" w:rsidRPr="0075533C" w:rsidRDefault="00200CDA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Перевірте вимірювальний ланцюг: п</w:t>
            </w:r>
            <w:r w:rsidR="00332EBA" w:rsidRPr="0075533C">
              <w:rPr>
                <w:color w:val="000000"/>
                <w:lang w:eastAsia="ru-RU"/>
              </w:rPr>
              <w:t>ереконайтеся, що тензодатчик</w:t>
            </w:r>
            <w:r w:rsidR="00C1112B" w:rsidRPr="0075533C">
              <w:rPr>
                <w:color w:val="000000"/>
                <w:lang w:eastAsia="ru-RU"/>
              </w:rPr>
              <w:t>(датчик ваги)</w:t>
            </w:r>
            <w:r w:rsidRPr="0075533C">
              <w:rPr>
                <w:color w:val="000000"/>
                <w:lang w:eastAsia="ru-RU"/>
              </w:rPr>
              <w:t xml:space="preserve"> та АЦП</w:t>
            </w:r>
            <w:r w:rsidR="00332EBA" w:rsidRPr="0075533C">
              <w:rPr>
                <w:color w:val="000000"/>
                <w:lang w:eastAsia="ru-RU"/>
              </w:rPr>
              <w:t xml:space="preserve"> підключено </w:t>
            </w:r>
            <w:proofErr w:type="spellStart"/>
            <w:r w:rsidR="00332EBA" w:rsidRPr="0075533C">
              <w:rPr>
                <w:color w:val="000000"/>
                <w:lang w:eastAsia="ru-RU"/>
              </w:rPr>
              <w:t>коректно</w:t>
            </w:r>
            <w:proofErr w:type="spellEnd"/>
          </w:p>
          <w:p w14:paraId="528B7530" w14:textId="768FAD56" w:rsidR="00332EBA" w:rsidRPr="0075533C" w:rsidRDefault="00332EBA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помилка не зникає – зверніться до виробника</w:t>
            </w:r>
          </w:p>
        </w:tc>
      </w:tr>
      <w:tr w:rsidR="004D6F79" w:rsidRPr="0075533C" w14:paraId="094D8756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3799" w14:textId="7B15E4E2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88" w:name="_Toc116397625"/>
            <w:r w:rsidRPr="0075533C">
              <w:rPr>
                <w:lang w:val="uk-UA"/>
              </w:rPr>
              <w:t>E7.81</w:t>
            </w:r>
            <w:bookmarkEnd w:id="88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D5C0" w14:textId="65EA9C60" w:rsidR="004D6F79" w:rsidRPr="0075533C" w:rsidRDefault="00200CDA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Потужність постійного струму занадто низька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D5C5" w14:textId="77777777" w:rsidR="00200CDA" w:rsidRPr="0075533C" w:rsidRDefault="00200CDA" w:rsidP="00200CDA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пристрій працює від акумулятора, спочатку зарядіть його.</w:t>
            </w:r>
          </w:p>
          <w:p w14:paraId="5972199D" w14:textId="5B5541B5" w:rsidR="004D6F79" w:rsidRPr="0075533C" w:rsidRDefault="00200CDA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Якщо </w:t>
            </w:r>
            <w:r w:rsidR="00FD34CD" w:rsidRPr="0075533C">
              <w:rPr>
                <w:color w:val="000000"/>
                <w:lang w:eastAsia="ru-RU"/>
              </w:rPr>
              <w:t>Ви</w:t>
            </w:r>
            <w:r w:rsidRPr="0075533C">
              <w:rPr>
                <w:color w:val="000000"/>
                <w:lang w:eastAsia="ru-RU"/>
              </w:rPr>
              <w:t xml:space="preserve"> впевнен</w:t>
            </w:r>
            <w:r w:rsidR="00FD34CD" w:rsidRPr="0075533C">
              <w:rPr>
                <w:color w:val="000000"/>
                <w:lang w:eastAsia="ru-RU"/>
              </w:rPr>
              <w:t>і</w:t>
            </w:r>
            <w:r w:rsidRPr="0075533C">
              <w:rPr>
                <w:color w:val="000000"/>
                <w:lang w:eastAsia="ru-RU"/>
              </w:rPr>
              <w:t xml:space="preserve">, що живлення є правильним, установіть Глобальний параметр 235 = 1, щоб </w:t>
            </w:r>
            <w:r w:rsidR="00FD34CD" w:rsidRPr="0075533C">
              <w:rPr>
                <w:color w:val="000000"/>
                <w:lang w:eastAsia="ru-RU"/>
              </w:rPr>
              <w:t>відключити</w:t>
            </w:r>
            <w:r w:rsidRPr="0075533C">
              <w:rPr>
                <w:color w:val="000000"/>
                <w:lang w:eastAsia="ru-RU"/>
              </w:rPr>
              <w:t xml:space="preserve"> модуль виявлення живлення</w:t>
            </w:r>
          </w:p>
        </w:tc>
      </w:tr>
      <w:tr w:rsidR="004D6F79" w:rsidRPr="0075533C" w14:paraId="17686F4B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A5E9" w14:textId="7DE86B70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89" w:name="_Toc116397626"/>
            <w:r w:rsidRPr="0075533C">
              <w:rPr>
                <w:lang w:val="uk-UA"/>
              </w:rPr>
              <w:t>E7.82</w:t>
            </w:r>
            <w:bookmarkEnd w:id="89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DA47" w14:textId="3211DF03" w:rsidR="004D6F79" w:rsidRPr="0075533C" w:rsidRDefault="00200CDA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Потужність постійного струму занадто висока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880A" w14:textId="361ED618" w:rsidR="00FD34CD" w:rsidRPr="0075533C" w:rsidRDefault="00FD34CD" w:rsidP="00FD34CD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пристрій працює від акумулятора, це означає, що акумулятор не підходить пристрою.</w:t>
            </w:r>
          </w:p>
          <w:p w14:paraId="30DC885F" w14:textId="647ECAC7" w:rsidR="004D6F79" w:rsidRPr="0075533C" w:rsidRDefault="00FD34CD" w:rsidP="00FD34CD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Ви впевнені, що живлення є правильним, установіть Глобальний параметр 235 = 1, щоб відключити модуль виявлення живлення</w:t>
            </w:r>
          </w:p>
        </w:tc>
      </w:tr>
      <w:tr w:rsidR="004D6F79" w:rsidRPr="0075533C" w14:paraId="7B709301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4E5D" w14:textId="0585F330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90" w:name="_Toc116397627"/>
            <w:r w:rsidRPr="0075533C">
              <w:rPr>
                <w:lang w:val="uk-UA"/>
              </w:rPr>
              <w:t>E8.00</w:t>
            </w:r>
            <w:bookmarkEnd w:id="90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0F84" w14:textId="2C3CFCEA" w:rsidR="004D6F79" w:rsidRPr="0075533C" w:rsidRDefault="00CC7D57" w:rsidP="004D6F79">
            <w:pPr>
              <w:pStyle w:val="5"/>
              <w:numPr>
                <w:ilvl w:val="0"/>
                <w:numId w:val="0"/>
              </w:numPr>
              <w:rPr>
                <w:lang w:eastAsia="ru-RU"/>
              </w:rPr>
            </w:pPr>
            <w:bookmarkStart w:id="91" w:name="_Toc116397628"/>
            <w:r w:rsidRPr="0075533C">
              <w:rPr>
                <w:lang w:eastAsia="ru-RU"/>
              </w:rPr>
              <w:t xml:space="preserve">Помилки підключення </w:t>
            </w:r>
            <w:proofErr w:type="spellStart"/>
            <w:r w:rsidRPr="0075533C">
              <w:rPr>
                <w:lang w:eastAsia="ru-RU"/>
              </w:rPr>
              <w:t>доп</w:t>
            </w:r>
            <w:proofErr w:type="spellEnd"/>
            <w:r w:rsidRPr="0075533C">
              <w:rPr>
                <w:lang w:eastAsia="ru-RU"/>
              </w:rPr>
              <w:t>. пристроїв</w:t>
            </w:r>
            <w:bookmarkEnd w:id="91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0A9A" w14:textId="77777777" w:rsidR="004D6F79" w:rsidRPr="0075533C" w:rsidRDefault="004D6F79" w:rsidP="004D6F79">
            <w:pPr>
              <w:rPr>
                <w:color w:val="000000"/>
                <w:lang w:eastAsia="ru-RU"/>
              </w:rPr>
            </w:pPr>
          </w:p>
        </w:tc>
      </w:tr>
      <w:tr w:rsidR="004D6F79" w:rsidRPr="0075533C" w14:paraId="71FE278D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7E22" w14:textId="5DD5D888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92" w:name="_Toc116397629"/>
            <w:r w:rsidRPr="0075533C">
              <w:rPr>
                <w:lang w:val="uk-UA"/>
              </w:rPr>
              <w:t>E8.11</w:t>
            </w:r>
            <w:bookmarkEnd w:id="92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A011" w14:textId="6BACF618" w:rsidR="004D6F79" w:rsidRPr="0075533C" w:rsidRDefault="00CC7D57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Порт USB</w:t>
            </w:r>
            <w:r w:rsidR="006D74B6" w:rsidRPr="0075533C">
              <w:rPr>
                <w:color w:val="000000"/>
                <w:lang w:eastAsia="ru-RU"/>
              </w:rPr>
              <w:t>-диску(флешки)</w:t>
            </w:r>
            <w:r w:rsidRPr="0075533C">
              <w:rPr>
                <w:color w:val="000000"/>
                <w:lang w:eastAsia="ru-RU"/>
              </w:rPr>
              <w:t xml:space="preserve"> не підключ</w:t>
            </w:r>
            <w:r w:rsidR="006D74B6" w:rsidRPr="0075533C">
              <w:rPr>
                <w:color w:val="000000"/>
                <w:lang w:eastAsia="ru-RU"/>
              </w:rPr>
              <w:t>ено</w:t>
            </w:r>
            <w:r w:rsidRPr="0075533C">
              <w:rPr>
                <w:color w:val="000000"/>
                <w:lang w:eastAsia="ru-RU"/>
              </w:rPr>
              <w:t xml:space="preserve"> до </w:t>
            </w:r>
            <w:proofErr w:type="spellStart"/>
            <w:r w:rsidRPr="0075533C">
              <w:rPr>
                <w:color w:val="000000"/>
                <w:lang w:eastAsia="ru-RU"/>
              </w:rPr>
              <w:t>ваг</w:t>
            </w:r>
            <w:r w:rsidR="006D74B6" w:rsidRPr="0075533C">
              <w:rPr>
                <w:color w:val="000000"/>
                <w:lang w:eastAsia="ru-RU"/>
              </w:rPr>
              <w:t>ів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0F5F" w14:textId="6517E8B6" w:rsidR="006D74B6" w:rsidRPr="0075533C" w:rsidRDefault="006D74B6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Переконайтеся, що ваги мають відповідний USB-порт.</w:t>
            </w:r>
          </w:p>
          <w:p w14:paraId="2C346B1E" w14:textId="4413CB09" w:rsidR="004D6F79" w:rsidRPr="0075533C" w:rsidRDefault="006D74B6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Якщо порт є, але ваги все-одно видають цю помилку після декількох перезавантажень – зверніться до виробника</w:t>
            </w:r>
          </w:p>
        </w:tc>
      </w:tr>
      <w:tr w:rsidR="004D6F79" w:rsidRPr="0075533C" w14:paraId="4C43F714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03B44" w14:textId="2E66A14A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93" w:name="_Toc116397630"/>
            <w:r w:rsidRPr="0075533C">
              <w:rPr>
                <w:lang w:val="uk-UA"/>
              </w:rPr>
              <w:t>E8.12</w:t>
            </w:r>
            <w:bookmarkEnd w:id="93"/>
            <w:r w:rsidRPr="0075533C">
              <w:rPr>
                <w:lang w:val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8109" w14:textId="53D2569A" w:rsidR="004D6F79" w:rsidRPr="0075533C" w:rsidRDefault="00122B9B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USB накопичувач(флешка) не зчитується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9131" w14:textId="3840F50E" w:rsidR="00122B9B" w:rsidRPr="0075533C" w:rsidRDefault="00CC7D57" w:rsidP="00122B9B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Переконайтеся</w:t>
            </w:r>
            <w:r w:rsidR="00122B9B" w:rsidRPr="0075533C">
              <w:rPr>
                <w:color w:val="000000"/>
                <w:lang w:eastAsia="ru-RU"/>
              </w:rPr>
              <w:t>, що</w:t>
            </w:r>
            <w:r w:rsidRPr="0075533C">
              <w:rPr>
                <w:color w:val="000000"/>
                <w:lang w:eastAsia="ru-RU"/>
              </w:rPr>
              <w:t xml:space="preserve"> використовується правильний</w:t>
            </w:r>
            <w:r w:rsidR="00122B9B" w:rsidRPr="0075533C">
              <w:rPr>
                <w:color w:val="000000"/>
                <w:lang w:eastAsia="ru-RU"/>
              </w:rPr>
              <w:t xml:space="preserve"> USB-диск</w:t>
            </w:r>
            <w:r w:rsidRPr="0075533C">
              <w:rPr>
                <w:color w:val="000000"/>
                <w:lang w:eastAsia="ru-RU"/>
              </w:rPr>
              <w:t xml:space="preserve"> враховуючи умови</w:t>
            </w:r>
            <w:r w:rsidR="00122B9B" w:rsidRPr="0075533C">
              <w:rPr>
                <w:color w:val="000000"/>
                <w:lang w:eastAsia="ru-RU"/>
              </w:rPr>
              <w:t>:</w:t>
            </w:r>
          </w:p>
          <w:p w14:paraId="65FBE17C" w14:textId="73146C9D" w:rsidR="00122B9B" w:rsidRPr="0075533C" w:rsidRDefault="00122B9B" w:rsidP="00122B9B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1. USB-диск</w:t>
            </w:r>
            <w:r w:rsidR="00CC7D57" w:rsidRPr="0075533C">
              <w:rPr>
                <w:color w:val="000000"/>
                <w:lang w:eastAsia="ru-RU"/>
              </w:rPr>
              <w:t>(флешка)</w:t>
            </w:r>
            <w:r w:rsidRPr="0075533C">
              <w:rPr>
                <w:color w:val="000000"/>
                <w:lang w:eastAsia="ru-RU"/>
              </w:rPr>
              <w:t xml:space="preserve"> в </w:t>
            </w:r>
            <w:r w:rsidR="00CC7D57" w:rsidRPr="0075533C">
              <w:rPr>
                <w:color w:val="000000"/>
                <w:lang w:eastAsia="ru-RU"/>
              </w:rPr>
              <w:t xml:space="preserve">форматах </w:t>
            </w:r>
            <w:r w:rsidRPr="0075533C">
              <w:rPr>
                <w:color w:val="000000"/>
                <w:lang w:eastAsia="ru-RU"/>
              </w:rPr>
              <w:t>FAT12/16/32. NTFS не підтримується пристроєм.</w:t>
            </w:r>
          </w:p>
          <w:p w14:paraId="4BCB25A6" w14:textId="77777777" w:rsidR="004D6F79" w:rsidRPr="0075533C" w:rsidRDefault="00122B9B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2. USB-диск</w:t>
            </w:r>
            <w:r w:rsidR="00CC7D57" w:rsidRPr="0075533C">
              <w:rPr>
                <w:color w:val="000000"/>
                <w:lang w:eastAsia="ru-RU"/>
              </w:rPr>
              <w:t>(флешка</w:t>
            </w:r>
            <w:r w:rsidRPr="0075533C">
              <w:rPr>
                <w:color w:val="000000"/>
                <w:lang w:eastAsia="ru-RU"/>
              </w:rPr>
              <w:t xml:space="preserve"> завантажується як FDD. HDD/ZIP не підтримуються пристроєм.</w:t>
            </w:r>
          </w:p>
          <w:p w14:paraId="30190E3D" w14:textId="299B7776" w:rsidR="00725C05" w:rsidRPr="0075533C" w:rsidRDefault="00725C05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 xml:space="preserve">Переконайтеся, що USB-диск підключено до кінця та </w:t>
            </w:r>
            <w:proofErr w:type="spellStart"/>
            <w:r w:rsidRPr="0075533C">
              <w:rPr>
                <w:color w:val="000000"/>
                <w:lang w:eastAsia="ru-RU"/>
              </w:rPr>
              <w:t>коректно</w:t>
            </w:r>
            <w:proofErr w:type="spellEnd"/>
          </w:p>
        </w:tc>
      </w:tr>
      <w:tr w:rsidR="004D6F79" w:rsidRPr="0075533C" w14:paraId="496FE644" w14:textId="77777777" w:rsidTr="00200CD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8797" w14:textId="16935B34" w:rsidR="004D6F79" w:rsidRPr="0075533C" w:rsidRDefault="004D6F79" w:rsidP="004D6F79">
            <w:pPr>
              <w:pStyle w:val="ad"/>
              <w:rPr>
                <w:lang w:val="uk-UA"/>
              </w:rPr>
            </w:pPr>
            <w:bookmarkStart w:id="94" w:name="_Toc116397631"/>
            <w:r w:rsidRPr="0075533C">
              <w:rPr>
                <w:lang w:val="uk-UA"/>
              </w:rPr>
              <w:lastRenderedPageBreak/>
              <w:t>E8.13</w:t>
            </w:r>
            <w:bookmarkEnd w:id="94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9715" w14:textId="62ABC723" w:rsidR="004D6F79" w:rsidRPr="0075533C" w:rsidRDefault="00CC7D57" w:rsidP="004D6F79">
            <w:pPr>
              <w:rPr>
                <w:color w:val="000000"/>
                <w:lang w:eastAsia="ru-RU"/>
              </w:rPr>
            </w:pPr>
            <w:bookmarkStart w:id="95" w:name="_GoBack"/>
            <w:r w:rsidRPr="0075533C">
              <w:rPr>
                <w:color w:val="000000"/>
                <w:lang w:eastAsia="ru-RU"/>
              </w:rPr>
              <w:t>Файл на USB-накопичувачі відсутній</w:t>
            </w:r>
            <w:bookmarkEnd w:id="95"/>
            <w:r w:rsidRPr="0075533C">
              <w:rPr>
                <w:color w:val="000000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B156" w14:textId="6F91FBC6" w:rsidR="004D6F79" w:rsidRPr="0075533C" w:rsidRDefault="00CC7D57" w:rsidP="004D6F79">
            <w:pPr>
              <w:rPr>
                <w:color w:val="000000"/>
                <w:lang w:eastAsia="ru-RU"/>
              </w:rPr>
            </w:pPr>
            <w:r w:rsidRPr="0075533C">
              <w:rPr>
                <w:color w:val="000000"/>
                <w:lang w:eastAsia="ru-RU"/>
              </w:rPr>
              <w:t>Переконайтеся, що потрібний файл знаходиться на USB-диску(флешці). Перевірте розширення файлу</w:t>
            </w:r>
          </w:p>
        </w:tc>
      </w:tr>
    </w:tbl>
    <w:p w14:paraId="44D82EA6" w14:textId="77777777" w:rsidR="00491430" w:rsidRPr="0075533C" w:rsidRDefault="00491430">
      <w:pPr>
        <w:rPr>
          <w:rFonts w:cs="Arial"/>
          <w:b/>
          <w:bCs/>
          <w:noProof/>
          <w:sz w:val="24"/>
          <w:szCs w:val="24"/>
        </w:rPr>
      </w:pPr>
      <w:r w:rsidRPr="0075533C">
        <w:rPr>
          <w:rFonts w:cs="Arial"/>
          <w:noProof/>
        </w:rPr>
        <w:br w:type="page"/>
      </w:r>
    </w:p>
    <w:p w14:paraId="4EA8B327" w14:textId="7C979E84" w:rsidR="000151FA" w:rsidRPr="0075533C" w:rsidRDefault="000151FA" w:rsidP="000151FA">
      <w:pPr>
        <w:rPr>
          <w:noProof/>
          <w:sz w:val="24"/>
          <w:szCs w:val="24"/>
        </w:rPr>
      </w:pPr>
      <w:bookmarkStart w:id="96" w:name="Аномалія155"/>
      <w:bookmarkEnd w:id="96"/>
      <w:r w:rsidRPr="0075533C">
        <w:rPr>
          <w:noProof/>
          <w:sz w:val="24"/>
          <w:szCs w:val="24"/>
        </w:rPr>
        <w:lastRenderedPageBreak/>
        <w:t xml:space="preserve">1.5.5 </w:t>
      </w:r>
      <w:r w:rsidR="004311B7" w:rsidRPr="0075533C">
        <w:rPr>
          <w:noProof/>
          <w:sz w:val="24"/>
          <w:szCs w:val="24"/>
        </w:rPr>
        <w:t>Аномалія друку із зазором на папері</w:t>
      </w:r>
    </w:p>
    <w:p w14:paraId="509FF838" w14:textId="032DC856" w:rsidR="004311B7" w:rsidRPr="0075533C" w:rsidRDefault="004311B7" w:rsidP="000151FA">
      <w:pPr>
        <w:rPr>
          <w:noProof/>
        </w:rPr>
      </w:pPr>
      <w:r w:rsidRPr="0075533C">
        <w:rPr>
          <w:noProof/>
        </w:rPr>
        <w:t>Користувач</w:t>
      </w:r>
      <w:r w:rsidR="007759D9" w:rsidRPr="0075533C">
        <w:rPr>
          <w:noProof/>
        </w:rPr>
        <w:t>ам</w:t>
      </w:r>
      <w:r w:rsidRPr="0075533C">
        <w:rPr>
          <w:noProof/>
        </w:rPr>
        <w:t xml:space="preserve"> звичайного(чекового) паперу не </w:t>
      </w:r>
      <w:r w:rsidR="007759D9" w:rsidRPr="0075533C">
        <w:rPr>
          <w:noProof/>
        </w:rPr>
        <w:t>потрібно робити</w:t>
      </w:r>
      <w:r w:rsidRPr="0075533C">
        <w:rPr>
          <w:noProof/>
        </w:rPr>
        <w:t xml:space="preserve"> жодних коригувань для цього</w:t>
      </w:r>
      <w:r w:rsidR="007759D9" w:rsidRPr="0075533C">
        <w:rPr>
          <w:noProof/>
        </w:rPr>
        <w:t>, лише перевірити правильність обраного Типу паперу в Глобальному параметрі 21</w:t>
      </w:r>
    </w:p>
    <w:p w14:paraId="5DC0EA20" w14:textId="630330BB" w:rsidR="004311B7" w:rsidRPr="0075533C" w:rsidRDefault="004311B7" w:rsidP="004311B7">
      <w:pPr>
        <w:rPr>
          <w:noProof/>
        </w:rPr>
      </w:pPr>
      <w:r w:rsidRPr="0075533C">
        <w:rPr>
          <w:noProof/>
        </w:rPr>
        <w:t xml:space="preserve">Порушення параметрів принтера може статися, коли друк на папері з проміжками (етикетки) </w:t>
      </w:r>
      <w:r w:rsidR="007759D9" w:rsidRPr="0075533C">
        <w:rPr>
          <w:noProof/>
        </w:rPr>
        <w:t>некоректний</w:t>
      </w:r>
      <w:r w:rsidRPr="0075533C">
        <w:rPr>
          <w:noProof/>
        </w:rPr>
        <w:t xml:space="preserve">, папір постійно виходить з ладу або принтер не може працювати після друку одного паперу, параметр друку може бути </w:t>
      </w:r>
      <w:r w:rsidR="007759D9" w:rsidRPr="0075533C">
        <w:rPr>
          <w:noProof/>
        </w:rPr>
        <w:t>некоректний</w:t>
      </w:r>
      <w:r w:rsidRPr="0075533C">
        <w:rPr>
          <w:noProof/>
        </w:rPr>
        <w:t>.</w:t>
      </w:r>
    </w:p>
    <w:p w14:paraId="149FC852" w14:textId="4262CD52" w:rsidR="004311B7" w:rsidRPr="0075533C" w:rsidRDefault="004311B7" w:rsidP="004311B7">
      <w:pPr>
        <w:rPr>
          <w:noProof/>
        </w:rPr>
      </w:pPr>
      <w:r w:rsidRPr="0075533C">
        <w:rPr>
          <w:noProof/>
        </w:rPr>
        <w:t xml:space="preserve">Користувачам необхідно спочатку перевірити правильність </w:t>
      </w:r>
      <w:r w:rsidR="007759D9" w:rsidRPr="0075533C">
        <w:rPr>
          <w:noProof/>
        </w:rPr>
        <w:t>Т</w:t>
      </w:r>
      <w:r w:rsidRPr="0075533C">
        <w:rPr>
          <w:noProof/>
        </w:rPr>
        <w:t>ипу паперу</w:t>
      </w:r>
      <w:r w:rsidR="007759D9" w:rsidRPr="0075533C">
        <w:rPr>
          <w:noProof/>
        </w:rPr>
        <w:t xml:space="preserve"> в Глобальному параметрі 21</w:t>
      </w:r>
      <w:r w:rsidRPr="0075533C">
        <w:rPr>
          <w:noProof/>
        </w:rPr>
        <w:t>. Потім користувачі можуть виконати такі операції для усунення несправностей:</w:t>
      </w:r>
    </w:p>
    <w:p w14:paraId="39042DD0" w14:textId="7CAD3A6E" w:rsidR="000151FA" w:rsidRPr="0075533C" w:rsidRDefault="004311B7" w:rsidP="00882EAB">
      <w:pPr>
        <w:pStyle w:val="a3"/>
        <w:numPr>
          <w:ilvl w:val="0"/>
          <w:numId w:val="19"/>
        </w:numPr>
        <w:rPr>
          <w:noProof/>
        </w:rPr>
      </w:pPr>
      <w:r w:rsidRPr="0075533C">
        <w:rPr>
          <w:noProof/>
        </w:rPr>
        <w:t>Встановіть папір для проміжків та переконайтеся, що край паперу не виходить за межі друкувальної головки. (Не блокуйте датчик відсутності паперу)</w:t>
      </w:r>
    </w:p>
    <w:p w14:paraId="2CD048BE" w14:textId="37202604" w:rsidR="000151FA" w:rsidRPr="0075533C" w:rsidRDefault="000151FA" w:rsidP="000151FA">
      <w:pPr>
        <w:rPr>
          <w:noProof/>
        </w:rPr>
      </w:pPr>
      <w:r w:rsidRPr="0075533C">
        <w:rPr>
          <w:noProof/>
        </w:rPr>
        <w:drawing>
          <wp:inline distT="0" distB="0" distL="0" distR="0" wp14:anchorId="675F2651" wp14:editId="484DDA7A">
            <wp:extent cx="5849166" cy="482032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9166" cy="4820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BC21A" w14:textId="65976F76" w:rsidR="004311B7" w:rsidRPr="0075533C" w:rsidRDefault="000151FA" w:rsidP="004311B7">
      <w:pPr>
        <w:jc w:val="center"/>
        <w:rPr>
          <w:noProof/>
        </w:rPr>
      </w:pPr>
      <w:r w:rsidRPr="0075533C">
        <w:rPr>
          <w:noProof/>
        </w:rPr>
        <w:t>Малюнок 1</w:t>
      </w:r>
      <w:r w:rsidR="004311B7" w:rsidRPr="0075533C">
        <w:rPr>
          <w:noProof/>
        </w:rPr>
        <w:t>:</w:t>
      </w:r>
      <w:r w:rsidRPr="0075533C">
        <w:rPr>
          <w:noProof/>
        </w:rPr>
        <w:t xml:space="preserve"> Датчик відсутності паперу</w:t>
      </w:r>
    </w:p>
    <w:p w14:paraId="5EE4C668" w14:textId="34A8872C" w:rsidR="00882EAB" w:rsidRPr="0075533C" w:rsidRDefault="00882EAB" w:rsidP="00882EAB">
      <w:pPr>
        <w:pStyle w:val="a3"/>
        <w:numPr>
          <w:ilvl w:val="0"/>
          <w:numId w:val="18"/>
        </w:numPr>
        <w:rPr>
          <w:noProof/>
        </w:rPr>
      </w:pPr>
      <w:r w:rsidRPr="0075533C">
        <w:rPr>
          <w:noProof/>
        </w:rPr>
        <w:t>Вимкніть ваги. Натисніть клавішу «Папір», потім увімкніть ваги, утримуйте цю кнопку, доки ваги не завершать самоперевірку та увійдіть у робочий інтерфейс.</w:t>
      </w:r>
    </w:p>
    <w:p w14:paraId="099C5EF9" w14:textId="4CBE0D57" w:rsidR="00882EAB" w:rsidRPr="0075533C" w:rsidRDefault="00882EAB" w:rsidP="00882EAB">
      <w:pPr>
        <w:pStyle w:val="a3"/>
        <w:numPr>
          <w:ilvl w:val="0"/>
          <w:numId w:val="18"/>
        </w:numPr>
        <w:rPr>
          <w:noProof/>
        </w:rPr>
      </w:pPr>
      <w:r w:rsidRPr="0075533C">
        <w:rPr>
          <w:noProof/>
        </w:rPr>
        <w:t>Принтер розгортає папір на довжину 50 мм. автоматично</w:t>
      </w:r>
    </w:p>
    <w:p w14:paraId="4EF42C1B" w14:textId="0D50C6E0" w:rsidR="00882EAB" w:rsidRPr="0075533C" w:rsidRDefault="00882EAB" w:rsidP="00882EAB">
      <w:pPr>
        <w:pStyle w:val="a3"/>
        <w:numPr>
          <w:ilvl w:val="0"/>
          <w:numId w:val="18"/>
        </w:numPr>
        <w:rPr>
          <w:noProof/>
        </w:rPr>
      </w:pPr>
      <w:r w:rsidRPr="0075533C">
        <w:rPr>
          <w:noProof/>
        </w:rPr>
        <w:t>Після розгортання паперу несправності було усунено, хоча й без попередження. Помилка E7.10 означає відхилення від норми калібрування, повторіть спробу після перевірки того, що було використано папір для етикеток.</w:t>
      </w:r>
    </w:p>
    <w:p w14:paraId="084CE3C0" w14:textId="37268CF5" w:rsidR="00882EAB" w:rsidRPr="0075533C" w:rsidRDefault="00882EAB" w:rsidP="00882EAB">
      <w:pPr>
        <w:pStyle w:val="a3"/>
        <w:numPr>
          <w:ilvl w:val="0"/>
          <w:numId w:val="18"/>
        </w:numPr>
        <w:rPr>
          <w:noProof/>
        </w:rPr>
      </w:pPr>
      <w:r w:rsidRPr="0075533C">
        <w:rPr>
          <w:noProof/>
        </w:rPr>
        <w:t>Потім натисніть клавішу «Папір» для друку тестової етикетки.</w:t>
      </w:r>
    </w:p>
    <w:p w14:paraId="5CFA6D37" w14:textId="07B75E2D" w:rsidR="007759D9" w:rsidRPr="0075533C" w:rsidRDefault="007759D9" w:rsidP="00882EAB">
      <w:pPr>
        <w:pStyle w:val="a3"/>
        <w:numPr>
          <w:ilvl w:val="0"/>
          <w:numId w:val="18"/>
        </w:numPr>
        <w:rPr>
          <w:noProof/>
        </w:rPr>
      </w:pPr>
      <w:r w:rsidRPr="0075533C">
        <w:rPr>
          <w:noProof/>
        </w:rPr>
        <w:t>Якщо проблема не зникла –</w:t>
      </w:r>
      <w:r w:rsidRPr="0075533C">
        <w:t xml:space="preserve"> зверніться до виробника</w:t>
      </w:r>
    </w:p>
    <w:p w14:paraId="5AD677BD" w14:textId="77777777" w:rsidR="00113B7F" w:rsidRPr="0075533C" w:rsidRDefault="00882EAB" w:rsidP="00882EAB">
      <w:pPr>
        <w:pStyle w:val="a3"/>
        <w:numPr>
          <w:ilvl w:val="0"/>
          <w:numId w:val="18"/>
        </w:numPr>
        <w:rPr>
          <w:rFonts w:cs="Arial"/>
          <w:b/>
          <w:bCs/>
          <w:noProof/>
          <w:sz w:val="24"/>
          <w:szCs w:val="24"/>
        </w:rPr>
      </w:pPr>
      <w:r w:rsidRPr="0075533C">
        <w:rPr>
          <w:noProof/>
        </w:rPr>
        <w:t>Перейдіть до звичайних робочих процесів.</w:t>
      </w:r>
    </w:p>
    <w:p w14:paraId="07D2A00E" w14:textId="77777777" w:rsidR="00113B7F" w:rsidRPr="0075533C" w:rsidRDefault="00113B7F">
      <w:pPr>
        <w:rPr>
          <w:noProof/>
        </w:rPr>
      </w:pPr>
      <w:r w:rsidRPr="0075533C">
        <w:rPr>
          <w:noProof/>
        </w:rPr>
        <w:br w:type="page"/>
      </w:r>
    </w:p>
    <w:p w14:paraId="196E1746" w14:textId="044CE81D" w:rsidR="009544EB" w:rsidRPr="0075533C" w:rsidRDefault="00113B7F" w:rsidP="007E497B">
      <w:pPr>
        <w:pStyle w:val="a4"/>
        <w:rPr>
          <w:lang w:val="uk-UA" w:eastAsia="ru-RU"/>
        </w:rPr>
      </w:pPr>
      <w:bookmarkStart w:id="97" w:name="Очистка_усіх_звітів632"/>
      <w:bookmarkEnd w:id="97"/>
      <w:r w:rsidRPr="0075533C">
        <w:rPr>
          <w:sz w:val="24"/>
          <w:szCs w:val="24"/>
          <w:lang w:val="uk-UA" w:eastAsia="ru-RU"/>
        </w:rPr>
        <w:lastRenderedPageBreak/>
        <w:t xml:space="preserve">6.3.2 </w:t>
      </w:r>
      <w:r w:rsidR="007E497B" w:rsidRPr="0075533C">
        <w:rPr>
          <w:sz w:val="24"/>
          <w:szCs w:val="24"/>
          <w:lang w:val="uk-UA" w:eastAsia="ru-RU"/>
        </w:rPr>
        <w:t>Очистити всі звіти та інформацію про продажі</w:t>
      </w:r>
      <w:r w:rsidRPr="0075533C">
        <w:rPr>
          <w:lang w:val="uk-UA" w:eastAsia="ru-RU"/>
        </w:rPr>
        <w:br/>
      </w:r>
    </w:p>
    <w:p w14:paraId="52024A73" w14:textId="77777777" w:rsidR="009544EB" w:rsidRPr="0075533C" w:rsidRDefault="009544EB" w:rsidP="007E497B">
      <w:pPr>
        <w:pStyle w:val="a4"/>
        <w:rPr>
          <w:noProof/>
          <w:lang w:val="uk-U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35"/>
        <w:gridCol w:w="1946"/>
        <w:gridCol w:w="1192"/>
        <w:gridCol w:w="1107"/>
        <w:gridCol w:w="950"/>
        <w:gridCol w:w="328"/>
        <w:gridCol w:w="512"/>
      </w:tblGrid>
      <w:tr w:rsidR="00B55B1D" w:rsidRPr="0075533C" w14:paraId="07AE4736" w14:textId="77777777" w:rsidTr="00006B2B">
        <w:trPr>
          <w:gridAfter w:val="1"/>
          <w:wAfter w:w="512" w:type="dxa"/>
          <w:jc w:val="center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2E5796" w14:textId="7DDCF964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Операції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E2C299" w14:textId="69531777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Клавіші</w:t>
            </w: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841B" w14:textId="60921813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Відображення на дисплеї</w:t>
            </w:r>
          </w:p>
        </w:tc>
      </w:tr>
      <w:tr w:rsidR="00B55B1D" w:rsidRPr="0075533C" w14:paraId="699C1B93" w14:textId="77777777" w:rsidTr="00006B2B">
        <w:trPr>
          <w:trHeight w:val="604"/>
          <w:jc w:val="center"/>
        </w:trPr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A6CD" w14:textId="28B36573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1EB8D" w14:textId="624EF725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5B56" w14:textId="207263F2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Тара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B7D2" w14:textId="107C3D34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Маса/</w:t>
            </w:r>
            <w:r w:rsidRPr="0075533C">
              <w:rPr>
                <w:rFonts w:cs="Arial"/>
                <w:lang w:eastAsia="ru-RU"/>
              </w:rPr>
              <w:br/>
              <w:t>Кількість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8F17" w14:textId="609801C4" w:rsidR="00B55B1D" w:rsidRPr="0075533C" w:rsidRDefault="00B55B1D" w:rsidP="00006B2B">
            <w:pPr>
              <w:jc w:val="center"/>
              <w:rPr>
                <w:rFonts w:cs="Arial"/>
              </w:rPr>
            </w:pPr>
            <w:r w:rsidRPr="0075533C">
              <w:rPr>
                <w:rStyle w:val="fontstyle01"/>
                <w:rFonts w:ascii="Arial" w:hAnsi="Arial" w:cs="Arial"/>
              </w:rPr>
              <w:t>Решта/</w:t>
            </w:r>
            <w:r w:rsidRPr="0075533C">
              <w:rPr>
                <w:rFonts w:cs="Arial"/>
              </w:rPr>
              <w:br/>
            </w:r>
            <w:r w:rsidRPr="0075533C">
              <w:rPr>
                <w:rStyle w:val="fontstyle01"/>
                <w:rFonts w:ascii="Arial" w:hAnsi="Arial" w:cs="Arial"/>
              </w:rPr>
              <w:t>Ціна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9278" w14:textId="0D74237D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Сума</w:t>
            </w:r>
          </w:p>
        </w:tc>
      </w:tr>
      <w:tr w:rsidR="00B55B1D" w:rsidRPr="0075533C" w14:paraId="71B6B2C5" w14:textId="77777777" w:rsidTr="00006B2B">
        <w:trPr>
          <w:jc w:val="center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AD15D" w14:textId="36DC990C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Режим продажу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9308" w14:textId="37445A9D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0.000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873A" w14:textId="54550563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0.000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7FE9" w14:textId="14CA6496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0.00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0102" w14:textId="3BDA20FD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0.00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5E3E" w14:textId="79E1B81C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0.00</w:t>
            </w:r>
          </w:p>
        </w:tc>
      </w:tr>
      <w:tr w:rsidR="00B55B1D" w:rsidRPr="0075533C" w14:paraId="4666471F" w14:textId="77777777" w:rsidTr="00006B2B">
        <w:trPr>
          <w:jc w:val="center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52BE0" w14:textId="02EF2F28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Увійти в режим Звітів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F10A" w14:textId="06B183D7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«Звіт»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DD1A" w14:textId="3653E339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A1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941B" w14:textId="226F2ACD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proofErr w:type="spellStart"/>
            <w:r w:rsidRPr="0075533C">
              <w:rPr>
                <w:rFonts w:cs="Arial"/>
                <w:lang w:eastAsia="ru-RU"/>
              </w:rPr>
              <w:t>Total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AF30" w14:textId="0684B278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E197" w14:textId="4E786A2A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</w:tr>
      <w:tr w:rsidR="00B55B1D" w:rsidRPr="0075533C" w14:paraId="45514B9B" w14:textId="77777777" w:rsidTr="00006B2B">
        <w:trPr>
          <w:jc w:val="center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33DD0" w14:textId="20278F0C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Увійти в меню очистки Звітів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72E54" w14:textId="08EE4E47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eastAsia="SimSun" w:cs="Arial"/>
                <w:lang w:eastAsia="ru-RU"/>
              </w:rPr>
              <w:t>«5»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1737" w14:textId="7FF1C679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A51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5F75" w14:textId="59F05953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proofErr w:type="spellStart"/>
            <w:r w:rsidRPr="0075533C">
              <w:rPr>
                <w:rFonts w:cs="Arial"/>
                <w:lang w:eastAsia="ru-RU"/>
              </w:rPr>
              <w:t>Clear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E0D8" w14:textId="497A6594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proofErr w:type="spellStart"/>
            <w:r w:rsidRPr="0075533C">
              <w:rPr>
                <w:rFonts w:cs="Arial"/>
                <w:lang w:eastAsia="ru-RU"/>
              </w:rPr>
              <w:t>Manly</w:t>
            </w:r>
            <w:proofErr w:type="spellEnd"/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582D" w14:textId="6286ADC9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</w:tr>
      <w:tr w:rsidR="00B55B1D" w:rsidRPr="0075533C" w14:paraId="18711F44" w14:textId="77777777" w:rsidTr="00006B2B">
        <w:trPr>
          <w:jc w:val="center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3FE4" w14:textId="416FC5B5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Очистити звіти вручну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EBB7" w14:textId="3B480B42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eastAsia="SimSun" w:cs="Arial"/>
                <w:lang w:eastAsia="ru-RU"/>
              </w:rPr>
              <w:t>«2»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95D0" w14:textId="2A75E63A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2C61" w14:textId="080E09B4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proofErr w:type="spellStart"/>
            <w:r w:rsidRPr="0075533C">
              <w:rPr>
                <w:rFonts w:cs="Arial"/>
                <w:lang w:eastAsia="ru-RU"/>
              </w:rPr>
              <w:t>Input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78BE" w14:textId="3FABA412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proofErr w:type="spellStart"/>
            <w:r w:rsidRPr="0075533C">
              <w:rPr>
                <w:rFonts w:cs="Arial"/>
                <w:lang w:eastAsia="ru-RU"/>
              </w:rPr>
              <w:t>Code</w:t>
            </w:r>
            <w:proofErr w:type="spellEnd"/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33E7" w14:textId="6C42E646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0</w:t>
            </w:r>
          </w:p>
        </w:tc>
      </w:tr>
      <w:tr w:rsidR="00B55B1D" w:rsidRPr="0075533C" w14:paraId="4CBE2D87" w14:textId="77777777" w:rsidTr="00006B2B">
        <w:trPr>
          <w:jc w:val="center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2049" w14:textId="08D3B343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Введіть код підтвердження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6D48" w14:textId="529E4DCC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eastAsia="SimSun" w:cs="Arial"/>
                <w:lang w:eastAsia="ru-RU"/>
              </w:rPr>
              <w:t>«9» «</w:t>
            </w:r>
            <w:r w:rsidR="00B55B1D" w:rsidRPr="0075533C">
              <w:rPr>
                <w:rFonts w:cs="Arial"/>
                <w:lang w:eastAsia="ru-RU"/>
              </w:rPr>
              <w:t>9</w:t>
            </w:r>
            <w:r w:rsidRPr="0075533C">
              <w:rPr>
                <w:rFonts w:cs="Arial"/>
                <w:lang w:eastAsia="ru-RU"/>
              </w:rPr>
              <w:t xml:space="preserve">» «5» </w:t>
            </w:r>
            <w:r w:rsidRPr="0075533C">
              <w:rPr>
                <w:rFonts w:eastAsia="SimSun" w:cs="Arial"/>
                <w:lang w:eastAsia="ru-RU"/>
              </w:rPr>
              <w:t>«8»</w:t>
            </w:r>
          </w:p>
        </w:tc>
        <w:tc>
          <w:tcPr>
            <w:tcW w:w="1192" w:type="dxa"/>
            <w:vAlign w:val="center"/>
            <w:hideMark/>
          </w:tcPr>
          <w:p w14:paraId="6BB5380C" w14:textId="77777777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  <w:tc>
          <w:tcPr>
            <w:tcW w:w="1107" w:type="dxa"/>
            <w:vAlign w:val="center"/>
          </w:tcPr>
          <w:p w14:paraId="4EF31DF8" w14:textId="77777777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  <w:tc>
          <w:tcPr>
            <w:tcW w:w="950" w:type="dxa"/>
            <w:vAlign w:val="center"/>
          </w:tcPr>
          <w:p w14:paraId="236C691C" w14:textId="7FB146B9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661B96F3" w14:textId="30F0DD74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</w:tr>
      <w:tr w:rsidR="00B55B1D" w:rsidRPr="0075533C" w14:paraId="42922A44" w14:textId="77777777" w:rsidTr="00006B2B">
        <w:trPr>
          <w:jc w:val="center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57141" w14:textId="49B63A12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proofErr w:type="spellStart"/>
            <w:r w:rsidRPr="0075533C">
              <w:rPr>
                <w:rFonts w:cs="Arial"/>
                <w:lang w:eastAsia="ru-RU"/>
              </w:rPr>
              <w:t>Підтвердіть</w:t>
            </w:r>
            <w:proofErr w:type="spellEnd"/>
            <w:r w:rsidRPr="0075533C">
              <w:rPr>
                <w:rFonts w:cs="Arial"/>
                <w:lang w:eastAsia="ru-RU"/>
              </w:rPr>
              <w:t xml:space="preserve"> введення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A2F5" w14:textId="427D5A3A" w:rsidR="00B55B1D" w:rsidRPr="0075533C" w:rsidRDefault="00006B2B" w:rsidP="00006B2B">
            <w:pPr>
              <w:spacing w:line="480" w:lineRule="auto"/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eastAsia="SimSun" w:cs="Arial"/>
                <w:lang w:eastAsia="ru-RU"/>
              </w:rPr>
              <w:t>«Накопичити/ Підтвердити»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64A67" w14:textId="7E24E148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----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C4F7" w14:textId="7D90467E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-----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65A0" w14:textId="31F43CA8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------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C151" w14:textId="290CA266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-------</w:t>
            </w:r>
          </w:p>
        </w:tc>
      </w:tr>
      <w:tr w:rsidR="00B55B1D" w:rsidRPr="0075533C" w14:paraId="52D1313D" w14:textId="77777777" w:rsidTr="00006B2B">
        <w:trPr>
          <w:jc w:val="center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54A2" w14:textId="21599CBB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B433" w14:textId="30ED7977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F15A" w14:textId="70EC74D6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A52</w:t>
            </w:r>
          </w:p>
        </w:tc>
        <w:tc>
          <w:tcPr>
            <w:tcW w:w="1107" w:type="dxa"/>
            <w:vAlign w:val="center"/>
          </w:tcPr>
          <w:p w14:paraId="23750A22" w14:textId="3A4B1EDE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proofErr w:type="spellStart"/>
            <w:r w:rsidRPr="0075533C">
              <w:rPr>
                <w:rFonts w:cs="Arial"/>
                <w:lang w:eastAsia="ru-RU"/>
              </w:rPr>
              <w:t>Clear</w:t>
            </w:r>
            <w:proofErr w:type="spellEnd"/>
          </w:p>
        </w:tc>
        <w:tc>
          <w:tcPr>
            <w:tcW w:w="950" w:type="dxa"/>
            <w:vAlign w:val="center"/>
          </w:tcPr>
          <w:p w14:paraId="3894E75A" w14:textId="6EEBFE7E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proofErr w:type="spellStart"/>
            <w:r w:rsidRPr="0075533C">
              <w:rPr>
                <w:rFonts w:cs="Arial"/>
                <w:lang w:eastAsia="ru-RU"/>
              </w:rPr>
              <w:t>All</w:t>
            </w:r>
            <w:proofErr w:type="spellEnd"/>
          </w:p>
        </w:tc>
        <w:tc>
          <w:tcPr>
            <w:tcW w:w="840" w:type="dxa"/>
            <w:gridSpan w:val="2"/>
            <w:vAlign w:val="center"/>
          </w:tcPr>
          <w:p w14:paraId="3A0C66DF" w14:textId="632C6112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</w:p>
        </w:tc>
      </w:tr>
      <w:tr w:rsidR="00B55B1D" w:rsidRPr="0075533C" w14:paraId="52E37BDE" w14:textId="77777777" w:rsidTr="00006B2B">
        <w:trPr>
          <w:jc w:val="center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AD364" w14:textId="200C6935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Поверніться в режим продажу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8230" w14:textId="75050B61" w:rsidR="00B55B1D" w:rsidRPr="0075533C" w:rsidRDefault="00006B2B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«Продаж»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43A2" w14:textId="240EC2D4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0.000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E0F2" w14:textId="0CB9F87D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0.000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BB4D" w14:textId="557E9486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0.00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11EF" w14:textId="7414AC99" w:rsidR="00B55B1D" w:rsidRPr="0075533C" w:rsidRDefault="00B55B1D" w:rsidP="00006B2B">
            <w:pPr>
              <w:jc w:val="center"/>
              <w:rPr>
                <w:rFonts w:cs="Arial"/>
                <w:lang w:eastAsia="ru-RU"/>
              </w:rPr>
            </w:pPr>
            <w:r w:rsidRPr="0075533C">
              <w:rPr>
                <w:rFonts w:cs="Arial"/>
                <w:lang w:eastAsia="ru-RU"/>
              </w:rPr>
              <w:t>0.00</w:t>
            </w:r>
          </w:p>
        </w:tc>
      </w:tr>
    </w:tbl>
    <w:p w14:paraId="291A9773" w14:textId="61F9546B" w:rsidR="0032011A" w:rsidRPr="0075533C" w:rsidRDefault="0032011A" w:rsidP="00B55B1D">
      <w:pPr>
        <w:rPr>
          <w:rFonts w:cs="Arial"/>
          <w:b/>
          <w:bCs/>
          <w:noProof/>
          <w:sz w:val="24"/>
          <w:szCs w:val="24"/>
        </w:rPr>
      </w:pPr>
      <w:bookmarkStart w:id="98" w:name="Додавання_елементу"/>
      <w:bookmarkEnd w:id="0"/>
      <w:bookmarkEnd w:id="1"/>
      <w:bookmarkEnd w:id="2"/>
      <w:bookmarkEnd w:id="3"/>
      <w:bookmarkEnd w:id="98"/>
    </w:p>
    <w:sectPr w:rsidR="0032011A" w:rsidRPr="0075533C" w:rsidSect="007809B0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3466F" w14:textId="77777777" w:rsidR="00E118AC" w:rsidRDefault="00E118AC" w:rsidP="00835C5F">
      <w:pPr>
        <w:spacing w:after="0" w:line="240" w:lineRule="auto"/>
      </w:pPr>
      <w:r>
        <w:separator/>
      </w:r>
    </w:p>
  </w:endnote>
  <w:endnote w:type="continuationSeparator" w:id="0">
    <w:p w14:paraId="67A83D1A" w14:textId="77777777" w:rsidR="00E118AC" w:rsidRDefault="00E118AC" w:rsidP="00835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3453005"/>
      <w:docPartObj>
        <w:docPartGallery w:val="Page Numbers (Bottom of Page)"/>
        <w:docPartUnique/>
      </w:docPartObj>
    </w:sdtPr>
    <w:sdtContent>
      <w:p w14:paraId="4E7B5CB7" w14:textId="4FAF21F6" w:rsidR="00F61300" w:rsidRDefault="00F6130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FDC1D9" w14:textId="77777777" w:rsidR="00F61300" w:rsidRDefault="00F6130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36609" w14:textId="77777777" w:rsidR="00E118AC" w:rsidRDefault="00E118AC" w:rsidP="00835C5F">
      <w:pPr>
        <w:spacing w:after="0" w:line="240" w:lineRule="auto"/>
      </w:pPr>
      <w:r>
        <w:separator/>
      </w:r>
    </w:p>
  </w:footnote>
  <w:footnote w:type="continuationSeparator" w:id="0">
    <w:p w14:paraId="34627344" w14:textId="77777777" w:rsidR="00E118AC" w:rsidRDefault="00E118AC" w:rsidP="00835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62209"/>
    <w:multiLevelType w:val="multilevel"/>
    <w:tmpl w:val="CA56F87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A06AF6"/>
    <w:multiLevelType w:val="hybridMultilevel"/>
    <w:tmpl w:val="9D6CBB20"/>
    <w:lvl w:ilvl="0" w:tplc="654220EE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35B1D"/>
    <w:multiLevelType w:val="hybridMultilevel"/>
    <w:tmpl w:val="EEA4C810"/>
    <w:lvl w:ilvl="0" w:tplc="28B061E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CA7609A"/>
    <w:multiLevelType w:val="hybridMultilevel"/>
    <w:tmpl w:val="A336D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F643F"/>
    <w:multiLevelType w:val="multilevel"/>
    <w:tmpl w:val="2558EC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5" w15:restartNumberingAfterBreak="0">
    <w:nsid w:val="27192B4E"/>
    <w:multiLevelType w:val="multilevel"/>
    <w:tmpl w:val="3644167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6" w15:restartNumberingAfterBreak="0">
    <w:nsid w:val="2CDA55B1"/>
    <w:multiLevelType w:val="hybridMultilevel"/>
    <w:tmpl w:val="4A12F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92872"/>
    <w:multiLevelType w:val="hybridMultilevel"/>
    <w:tmpl w:val="BA222BE6"/>
    <w:lvl w:ilvl="0" w:tplc="A0DA465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357D2FDB"/>
    <w:multiLevelType w:val="multilevel"/>
    <w:tmpl w:val="47FCFEF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5F0D9F"/>
    <w:multiLevelType w:val="hybridMultilevel"/>
    <w:tmpl w:val="B6DE139E"/>
    <w:lvl w:ilvl="0" w:tplc="01102BF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B48026B"/>
    <w:multiLevelType w:val="hybridMultilevel"/>
    <w:tmpl w:val="DE04CC6C"/>
    <w:lvl w:ilvl="0" w:tplc="80166CF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FEF6240"/>
    <w:multiLevelType w:val="hybridMultilevel"/>
    <w:tmpl w:val="71C8A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A15A7"/>
    <w:multiLevelType w:val="hybridMultilevel"/>
    <w:tmpl w:val="3F2CF128"/>
    <w:lvl w:ilvl="0" w:tplc="D9C854A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AB12A84"/>
    <w:multiLevelType w:val="multilevel"/>
    <w:tmpl w:val="91F037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14" w15:restartNumberingAfterBreak="0">
    <w:nsid w:val="55D042A5"/>
    <w:multiLevelType w:val="multilevel"/>
    <w:tmpl w:val="36CE0A9C"/>
    <w:lvl w:ilvl="0">
      <w:start w:val="1"/>
      <w:numFmt w:val="decimal"/>
      <w:pStyle w:val="5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5" w:hanging="1800"/>
      </w:pPr>
      <w:rPr>
        <w:rFonts w:hint="default"/>
      </w:rPr>
    </w:lvl>
  </w:abstractNum>
  <w:abstractNum w:abstractNumId="15" w15:restartNumberingAfterBreak="0">
    <w:nsid w:val="5914154F"/>
    <w:multiLevelType w:val="multilevel"/>
    <w:tmpl w:val="BA34E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16" w15:restartNumberingAfterBreak="0">
    <w:nsid w:val="6045080E"/>
    <w:multiLevelType w:val="hybridMultilevel"/>
    <w:tmpl w:val="4F22227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60FB3F21"/>
    <w:multiLevelType w:val="multilevel"/>
    <w:tmpl w:val="3586C49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7"/>
  </w:num>
  <w:num w:numId="2">
    <w:abstractNumId w:val="13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5"/>
  </w:num>
  <w:num w:numId="9">
    <w:abstractNumId w:val="13"/>
    <w:lvlOverride w:ilvl="0">
      <w:startOverride w:val="4"/>
    </w:lvlOverride>
    <w:lvlOverride w:ilvl="1">
      <w:startOverride w:val="1"/>
    </w:lvlOverride>
  </w:num>
  <w:num w:numId="10">
    <w:abstractNumId w:val="11"/>
  </w:num>
  <w:num w:numId="11">
    <w:abstractNumId w:val="15"/>
  </w:num>
  <w:num w:numId="12">
    <w:abstractNumId w:val="14"/>
  </w:num>
  <w:num w:numId="13">
    <w:abstractNumId w:val="9"/>
  </w:num>
  <w:num w:numId="14">
    <w:abstractNumId w:val="7"/>
  </w:num>
  <w:num w:numId="15">
    <w:abstractNumId w:val="12"/>
  </w:num>
  <w:num w:numId="16">
    <w:abstractNumId w:val="1"/>
  </w:num>
  <w:num w:numId="17">
    <w:abstractNumId w:val="16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661"/>
    <w:rsid w:val="00003065"/>
    <w:rsid w:val="00006B2B"/>
    <w:rsid w:val="00007B8A"/>
    <w:rsid w:val="000151FA"/>
    <w:rsid w:val="00016E76"/>
    <w:rsid w:val="0002023E"/>
    <w:rsid w:val="000214DA"/>
    <w:rsid w:val="00031842"/>
    <w:rsid w:val="000333DE"/>
    <w:rsid w:val="00041E60"/>
    <w:rsid w:val="00042486"/>
    <w:rsid w:val="0006084C"/>
    <w:rsid w:val="000618A3"/>
    <w:rsid w:val="00061CCF"/>
    <w:rsid w:val="00071466"/>
    <w:rsid w:val="000722A6"/>
    <w:rsid w:val="00082BB8"/>
    <w:rsid w:val="000905DD"/>
    <w:rsid w:val="000B308C"/>
    <w:rsid w:val="000B7FBB"/>
    <w:rsid w:val="000C35D8"/>
    <w:rsid w:val="000D16A5"/>
    <w:rsid w:val="000E5395"/>
    <w:rsid w:val="000E56CA"/>
    <w:rsid w:val="00107300"/>
    <w:rsid w:val="00113B7F"/>
    <w:rsid w:val="00122B9B"/>
    <w:rsid w:val="00124CC0"/>
    <w:rsid w:val="00124D63"/>
    <w:rsid w:val="00141770"/>
    <w:rsid w:val="00146381"/>
    <w:rsid w:val="00150189"/>
    <w:rsid w:val="001566FE"/>
    <w:rsid w:val="00157A19"/>
    <w:rsid w:val="00162F65"/>
    <w:rsid w:val="0016387D"/>
    <w:rsid w:val="0016388B"/>
    <w:rsid w:val="00181279"/>
    <w:rsid w:val="0018379F"/>
    <w:rsid w:val="0019669C"/>
    <w:rsid w:val="001A3570"/>
    <w:rsid w:val="001B117E"/>
    <w:rsid w:val="001B1B3D"/>
    <w:rsid w:val="001B20FF"/>
    <w:rsid w:val="001C1EEB"/>
    <w:rsid w:val="001D475B"/>
    <w:rsid w:val="001E2749"/>
    <w:rsid w:val="001E575F"/>
    <w:rsid w:val="00200CDA"/>
    <w:rsid w:val="002031A7"/>
    <w:rsid w:val="00205277"/>
    <w:rsid w:val="002142F3"/>
    <w:rsid w:val="002318B7"/>
    <w:rsid w:val="00232B0E"/>
    <w:rsid w:val="00240433"/>
    <w:rsid w:val="00244642"/>
    <w:rsid w:val="00256F3D"/>
    <w:rsid w:val="00265539"/>
    <w:rsid w:val="00276601"/>
    <w:rsid w:val="002A0847"/>
    <w:rsid w:val="002A2CC6"/>
    <w:rsid w:val="002B2245"/>
    <w:rsid w:val="002B4F74"/>
    <w:rsid w:val="002C7685"/>
    <w:rsid w:val="002D7BDD"/>
    <w:rsid w:val="002E100D"/>
    <w:rsid w:val="002F081C"/>
    <w:rsid w:val="00303F8A"/>
    <w:rsid w:val="0030738A"/>
    <w:rsid w:val="0032011A"/>
    <w:rsid w:val="00322D32"/>
    <w:rsid w:val="00332EBA"/>
    <w:rsid w:val="00336939"/>
    <w:rsid w:val="00343109"/>
    <w:rsid w:val="00344983"/>
    <w:rsid w:val="003456EE"/>
    <w:rsid w:val="00357541"/>
    <w:rsid w:val="00363343"/>
    <w:rsid w:val="003647B1"/>
    <w:rsid w:val="003774C1"/>
    <w:rsid w:val="00377730"/>
    <w:rsid w:val="00382CA8"/>
    <w:rsid w:val="00393964"/>
    <w:rsid w:val="00393B03"/>
    <w:rsid w:val="00394657"/>
    <w:rsid w:val="00396B21"/>
    <w:rsid w:val="003977D3"/>
    <w:rsid w:val="003C10AA"/>
    <w:rsid w:val="003C3CFF"/>
    <w:rsid w:val="003D5814"/>
    <w:rsid w:val="003D6E4D"/>
    <w:rsid w:val="003F604A"/>
    <w:rsid w:val="004022F4"/>
    <w:rsid w:val="004068A4"/>
    <w:rsid w:val="004070BF"/>
    <w:rsid w:val="00430932"/>
    <w:rsid w:val="004311B7"/>
    <w:rsid w:val="0043795B"/>
    <w:rsid w:val="00442DDA"/>
    <w:rsid w:val="0044429E"/>
    <w:rsid w:val="00460C59"/>
    <w:rsid w:val="004657A6"/>
    <w:rsid w:val="00465F63"/>
    <w:rsid w:val="0047318C"/>
    <w:rsid w:val="00474FDC"/>
    <w:rsid w:val="004757DD"/>
    <w:rsid w:val="00475D72"/>
    <w:rsid w:val="00480A47"/>
    <w:rsid w:val="0048524C"/>
    <w:rsid w:val="00491430"/>
    <w:rsid w:val="00494975"/>
    <w:rsid w:val="004B341D"/>
    <w:rsid w:val="004D6F79"/>
    <w:rsid w:val="004E02B0"/>
    <w:rsid w:val="004E30A0"/>
    <w:rsid w:val="004F0B54"/>
    <w:rsid w:val="00504DF2"/>
    <w:rsid w:val="00510795"/>
    <w:rsid w:val="0052369F"/>
    <w:rsid w:val="00534470"/>
    <w:rsid w:val="00534EAD"/>
    <w:rsid w:val="00537AB7"/>
    <w:rsid w:val="00541484"/>
    <w:rsid w:val="00543105"/>
    <w:rsid w:val="00561676"/>
    <w:rsid w:val="00570E59"/>
    <w:rsid w:val="00577806"/>
    <w:rsid w:val="005843F3"/>
    <w:rsid w:val="005A488D"/>
    <w:rsid w:val="005A4EF1"/>
    <w:rsid w:val="005B1E15"/>
    <w:rsid w:val="005C6F22"/>
    <w:rsid w:val="005C7E4E"/>
    <w:rsid w:val="005F1A55"/>
    <w:rsid w:val="005F1A93"/>
    <w:rsid w:val="005F7EF4"/>
    <w:rsid w:val="00625DC8"/>
    <w:rsid w:val="00634CDC"/>
    <w:rsid w:val="00642B5D"/>
    <w:rsid w:val="00646491"/>
    <w:rsid w:val="00651F6D"/>
    <w:rsid w:val="0066639F"/>
    <w:rsid w:val="0068554A"/>
    <w:rsid w:val="00687040"/>
    <w:rsid w:val="006873CD"/>
    <w:rsid w:val="0068756E"/>
    <w:rsid w:val="00691935"/>
    <w:rsid w:val="006950AE"/>
    <w:rsid w:val="006A0D29"/>
    <w:rsid w:val="006A1711"/>
    <w:rsid w:val="006A62D5"/>
    <w:rsid w:val="006B5AC3"/>
    <w:rsid w:val="006C40D4"/>
    <w:rsid w:val="006D18CB"/>
    <w:rsid w:val="006D74B6"/>
    <w:rsid w:val="006D7661"/>
    <w:rsid w:val="006E28AD"/>
    <w:rsid w:val="006F513F"/>
    <w:rsid w:val="006F5C34"/>
    <w:rsid w:val="00711CB6"/>
    <w:rsid w:val="00712431"/>
    <w:rsid w:val="00725C05"/>
    <w:rsid w:val="00730569"/>
    <w:rsid w:val="007406F5"/>
    <w:rsid w:val="0075533C"/>
    <w:rsid w:val="00762363"/>
    <w:rsid w:val="007638ED"/>
    <w:rsid w:val="00765C5A"/>
    <w:rsid w:val="007759D9"/>
    <w:rsid w:val="007809B0"/>
    <w:rsid w:val="007856A7"/>
    <w:rsid w:val="007A1115"/>
    <w:rsid w:val="007A487A"/>
    <w:rsid w:val="007D41CF"/>
    <w:rsid w:val="007E497B"/>
    <w:rsid w:val="007F0455"/>
    <w:rsid w:val="007F2BE0"/>
    <w:rsid w:val="007F2DA0"/>
    <w:rsid w:val="00803670"/>
    <w:rsid w:val="00812CD4"/>
    <w:rsid w:val="00832DEC"/>
    <w:rsid w:val="00835C5F"/>
    <w:rsid w:val="00837F6B"/>
    <w:rsid w:val="0084331C"/>
    <w:rsid w:val="00846D09"/>
    <w:rsid w:val="00850068"/>
    <w:rsid w:val="00851323"/>
    <w:rsid w:val="008513B8"/>
    <w:rsid w:val="008537C7"/>
    <w:rsid w:val="00856B06"/>
    <w:rsid w:val="0085774B"/>
    <w:rsid w:val="00870DA6"/>
    <w:rsid w:val="00873B13"/>
    <w:rsid w:val="00876445"/>
    <w:rsid w:val="00876D85"/>
    <w:rsid w:val="00882EAB"/>
    <w:rsid w:val="008904BD"/>
    <w:rsid w:val="00890D30"/>
    <w:rsid w:val="008B6A30"/>
    <w:rsid w:val="008F0064"/>
    <w:rsid w:val="008F442D"/>
    <w:rsid w:val="00923647"/>
    <w:rsid w:val="00935DFC"/>
    <w:rsid w:val="009369B9"/>
    <w:rsid w:val="009426FC"/>
    <w:rsid w:val="00943EC8"/>
    <w:rsid w:val="00950C3D"/>
    <w:rsid w:val="0095332D"/>
    <w:rsid w:val="009544EB"/>
    <w:rsid w:val="00976CE6"/>
    <w:rsid w:val="00981AB6"/>
    <w:rsid w:val="00981BAC"/>
    <w:rsid w:val="0098737A"/>
    <w:rsid w:val="00996B2F"/>
    <w:rsid w:val="009B6391"/>
    <w:rsid w:val="009C2904"/>
    <w:rsid w:val="009C51C9"/>
    <w:rsid w:val="009D6F17"/>
    <w:rsid w:val="009E7355"/>
    <w:rsid w:val="009F13AD"/>
    <w:rsid w:val="009F3232"/>
    <w:rsid w:val="00A05C9D"/>
    <w:rsid w:val="00A159BB"/>
    <w:rsid w:val="00A1763F"/>
    <w:rsid w:val="00A20D88"/>
    <w:rsid w:val="00A44CE6"/>
    <w:rsid w:val="00A5166B"/>
    <w:rsid w:val="00A51D50"/>
    <w:rsid w:val="00A54A03"/>
    <w:rsid w:val="00AA7369"/>
    <w:rsid w:val="00AB2F00"/>
    <w:rsid w:val="00AC7C8F"/>
    <w:rsid w:val="00AD5A04"/>
    <w:rsid w:val="00AD5A38"/>
    <w:rsid w:val="00AD5C44"/>
    <w:rsid w:val="00AE1A01"/>
    <w:rsid w:val="00AF1C13"/>
    <w:rsid w:val="00B00EF1"/>
    <w:rsid w:val="00B24B63"/>
    <w:rsid w:val="00B3466C"/>
    <w:rsid w:val="00B55B1D"/>
    <w:rsid w:val="00B74B48"/>
    <w:rsid w:val="00B93B06"/>
    <w:rsid w:val="00B94FF9"/>
    <w:rsid w:val="00BA0641"/>
    <w:rsid w:val="00BB2454"/>
    <w:rsid w:val="00BC6727"/>
    <w:rsid w:val="00BD1543"/>
    <w:rsid w:val="00BD7E88"/>
    <w:rsid w:val="00BF27DB"/>
    <w:rsid w:val="00C032E2"/>
    <w:rsid w:val="00C03EB1"/>
    <w:rsid w:val="00C10A1C"/>
    <w:rsid w:val="00C1112B"/>
    <w:rsid w:val="00C11199"/>
    <w:rsid w:val="00C30936"/>
    <w:rsid w:val="00C44DD2"/>
    <w:rsid w:val="00C4692E"/>
    <w:rsid w:val="00C55F75"/>
    <w:rsid w:val="00C5670D"/>
    <w:rsid w:val="00C578FC"/>
    <w:rsid w:val="00C636F5"/>
    <w:rsid w:val="00C82DCB"/>
    <w:rsid w:val="00C91366"/>
    <w:rsid w:val="00C93F23"/>
    <w:rsid w:val="00C95AE5"/>
    <w:rsid w:val="00CA7C4A"/>
    <w:rsid w:val="00CC0325"/>
    <w:rsid w:val="00CC2B6E"/>
    <w:rsid w:val="00CC736D"/>
    <w:rsid w:val="00CC7D57"/>
    <w:rsid w:val="00CD17E2"/>
    <w:rsid w:val="00CD3033"/>
    <w:rsid w:val="00CF1DEE"/>
    <w:rsid w:val="00CF60A4"/>
    <w:rsid w:val="00D136F0"/>
    <w:rsid w:val="00D23CAC"/>
    <w:rsid w:val="00D3026F"/>
    <w:rsid w:val="00D30C45"/>
    <w:rsid w:val="00D33624"/>
    <w:rsid w:val="00D358AE"/>
    <w:rsid w:val="00D3663B"/>
    <w:rsid w:val="00D4244D"/>
    <w:rsid w:val="00D47EDD"/>
    <w:rsid w:val="00D52CEB"/>
    <w:rsid w:val="00D57769"/>
    <w:rsid w:val="00D57EDA"/>
    <w:rsid w:val="00D601C2"/>
    <w:rsid w:val="00D7063F"/>
    <w:rsid w:val="00D70C71"/>
    <w:rsid w:val="00D82C8E"/>
    <w:rsid w:val="00DA2933"/>
    <w:rsid w:val="00DB7F7D"/>
    <w:rsid w:val="00DC48D9"/>
    <w:rsid w:val="00DD445F"/>
    <w:rsid w:val="00DF032B"/>
    <w:rsid w:val="00DF139E"/>
    <w:rsid w:val="00DF3BD2"/>
    <w:rsid w:val="00DF4051"/>
    <w:rsid w:val="00DF6C11"/>
    <w:rsid w:val="00E118AC"/>
    <w:rsid w:val="00E35A3C"/>
    <w:rsid w:val="00E404CE"/>
    <w:rsid w:val="00E46B49"/>
    <w:rsid w:val="00E5176B"/>
    <w:rsid w:val="00E52919"/>
    <w:rsid w:val="00E52A9F"/>
    <w:rsid w:val="00E52F71"/>
    <w:rsid w:val="00EB5F4C"/>
    <w:rsid w:val="00EC2EA1"/>
    <w:rsid w:val="00EE1F51"/>
    <w:rsid w:val="00EF2F5C"/>
    <w:rsid w:val="00F03C13"/>
    <w:rsid w:val="00F051EB"/>
    <w:rsid w:val="00F23631"/>
    <w:rsid w:val="00F300EC"/>
    <w:rsid w:val="00F37A5B"/>
    <w:rsid w:val="00F443EE"/>
    <w:rsid w:val="00F56F67"/>
    <w:rsid w:val="00F61300"/>
    <w:rsid w:val="00F659D4"/>
    <w:rsid w:val="00F700C3"/>
    <w:rsid w:val="00F733D8"/>
    <w:rsid w:val="00F9268B"/>
    <w:rsid w:val="00FA0D9A"/>
    <w:rsid w:val="00FA1E7F"/>
    <w:rsid w:val="00FA687E"/>
    <w:rsid w:val="00FB52A5"/>
    <w:rsid w:val="00FB55FD"/>
    <w:rsid w:val="00FB7B4A"/>
    <w:rsid w:val="00FD15B7"/>
    <w:rsid w:val="00FD2FCC"/>
    <w:rsid w:val="00FD337B"/>
    <w:rsid w:val="00FD34CD"/>
    <w:rsid w:val="00FF1804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C3BBA"/>
  <w15:chartTrackingRefBased/>
  <w15:docId w15:val="{FA7BAC99-5FEA-4501-83F9-77696304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95B"/>
    <w:rPr>
      <w:rFonts w:ascii="Arial" w:hAnsi="Arial"/>
    </w:rPr>
  </w:style>
  <w:style w:type="paragraph" w:styleId="10">
    <w:name w:val="heading 1"/>
    <w:basedOn w:val="a"/>
    <w:next w:val="a"/>
    <w:link w:val="11"/>
    <w:uiPriority w:val="9"/>
    <w:qFormat/>
    <w:rsid w:val="00A44C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4C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4C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661"/>
    <w:pPr>
      <w:ind w:left="720"/>
      <w:contextualSpacing/>
    </w:pPr>
  </w:style>
  <w:style w:type="paragraph" w:customStyle="1" w:styleId="21">
    <w:name w:val="ВТНЕ Заголовок2"/>
    <w:basedOn w:val="a"/>
    <w:qFormat/>
    <w:rsid w:val="007809B0"/>
    <w:pPr>
      <w:spacing w:line="360" w:lineRule="auto"/>
      <w:jc w:val="center"/>
    </w:pPr>
    <w:rPr>
      <w:rFonts w:cs="Arial"/>
      <w:sz w:val="24"/>
      <w:lang w:val="ru-RU"/>
    </w:rPr>
  </w:style>
  <w:style w:type="paragraph" w:customStyle="1" w:styleId="1">
    <w:name w:val="ВТНЕ Заголовок1"/>
    <w:basedOn w:val="a3"/>
    <w:qFormat/>
    <w:rsid w:val="007809B0"/>
    <w:pPr>
      <w:numPr>
        <w:numId w:val="2"/>
      </w:numPr>
      <w:spacing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a4">
    <w:name w:val="ВТНЕ Обычный"/>
    <w:basedOn w:val="a"/>
    <w:qFormat/>
    <w:rsid w:val="000905DD"/>
    <w:pPr>
      <w:spacing w:before="120"/>
      <w:ind w:firstLine="425"/>
    </w:pPr>
    <w:rPr>
      <w:rFonts w:cs="Arial"/>
      <w:lang w:val="ru-RU"/>
    </w:rPr>
  </w:style>
  <w:style w:type="character" w:customStyle="1" w:styleId="11">
    <w:name w:val="Заголовок 1 Знак"/>
    <w:basedOn w:val="a0"/>
    <w:link w:val="10"/>
    <w:uiPriority w:val="9"/>
    <w:rsid w:val="00A44C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12">
    <w:name w:val="toc 1"/>
    <w:aliases w:val="ВТНЕ Оглавление1"/>
    <w:basedOn w:val="a4"/>
    <w:next w:val="a"/>
    <w:autoRedefine/>
    <w:uiPriority w:val="39"/>
    <w:unhideWhenUsed/>
    <w:rsid w:val="00A44CE6"/>
    <w:pPr>
      <w:spacing w:after="120"/>
      <w:ind w:firstLine="0"/>
    </w:pPr>
    <w:rPr>
      <w:rFonts w:asciiTheme="minorHAnsi" w:hAnsiTheme="minorHAnsi" w:cstheme="minorHAnsi"/>
      <w:b/>
      <w:bCs/>
      <w:caps/>
      <w:sz w:val="20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A44C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44C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22">
    <w:name w:val="toc 2"/>
    <w:aliases w:val="ВТНЕ Оглавление2"/>
    <w:basedOn w:val="21"/>
    <w:next w:val="a"/>
    <w:autoRedefine/>
    <w:uiPriority w:val="39"/>
    <w:unhideWhenUsed/>
    <w:rsid w:val="00A44CE6"/>
    <w:pPr>
      <w:spacing w:after="0" w:line="259" w:lineRule="auto"/>
      <w:ind w:left="220"/>
      <w:jc w:val="left"/>
    </w:pPr>
    <w:rPr>
      <w:rFonts w:asciiTheme="minorHAnsi" w:hAnsiTheme="minorHAnsi" w:cstheme="minorHAnsi"/>
      <w:smallCaps/>
      <w:sz w:val="20"/>
      <w:szCs w:val="20"/>
      <w:lang w:val="uk-UA"/>
    </w:rPr>
  </w:style>
  <w:style w:type="character" w:styleId="a5">
    <w:name w:val="Hyperlink"/>
    <w:basedOn w:val="a0"/>
    <w:uiPriority w:val="99"/>
    <w:unhideWhenUsed/>
    <w:rsid w:val="00A44CE6"/>
    <w:rPr>
      <w:color w:val="0563C1" w:themeColor="hyperlink"/>
      <w:u w:val="single"/>
    </w:rPr>
  </w:style>
  <w:style w:type="paragraph" w:styleId="4">
    <w:name w:val="toc 4"/>
    <w:basedOn w:val="a"/>
    <w:next w:val="a"/>
    <w:autoRedefine/>
    <w:uiPriority w:val="39"/>
    <w:unhideWhenUsed/>
    <w:rsid w:val="00A44CE6"/>
    <w:pPr>
      <w:spacing w:after="0"/>
      <w:ind w:left="660"/>
    </w:pPr>
    <w:rPr>
      <w:rFonts w:cstheme="minorHAnsi"/>
      <w:sz w:val="18"/>
      <w:szCs w:val="18"/>
    </w:rPr>
  </w:style>
  <w:style w:type="paragraph" w:styleId="31">
    <w:name w:val="toc 3"/>
    <w:basedOn w:val="a"/>
    <w:next w:val="a"/>
    <w:autoRedefine/>
    <w:uiPriority w:val="39"/>
    <w:unhideWhenUsed/>
    <w:rsid w:val="00A44CE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A44CE6"/>
    <w:pPr>
      <w:spacing w:after="0"/>
      <w:ind w:left="88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44CE6"/>
    <w:pPr>
      <w:spacing w:after="0"/>
      <w:ind w:left="11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A44CE6"/>
    <w:pPr>
      <w:spacing w:after="0"/>
      <w:ind w:left="132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44CE6"/>
    <w:pPr>
      <w:spacing w:after="0"/>
      <w:ind w:left="154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44CE6"/>
    <w:pPr>
      <w:spacing w:after="0"/>
      <w:ind w:left="1760"/>
    </w:pPr>
    <w:rPr>
      <w:rFonts w:cstheme="minorHAnsi"/>
      <w:sz w:val="18"/>
      <w:szCs w:val="18"/>
    </w:rPr>
  </w:style>
  <w:style w:type="paragraph" w:customStyle="1" w:styleId="32">
    <w:name w:val="ВТНЕ Заголовок3"/>
    <w:basedOn w:val="1"/>
    <w:qFormat/>
    <w:rsid w:val="00442DDA"/>
    <w:pPr>
      <w:numPr>
        <w:numId w:val="0"/>
      </w:numPr>
      <w:ind w:left="584" w:hanging="357"/>
      <w:jc w:val="left"/>
    </w:pPr>
    <w:rPr>
      <w:u w:val="single"/>
    </w:rPr>
  </w:style>
  <w:style w:type="paragraph" w:customStyle="1" w:styleId="40">
    <w:name w:val="ВТНЕ Заголовок4"/>
    <w:basedOn w:val="a4"/>
    <w:next w:val="a4"/>
    <w:qFormat/>
    <w:rsid w:val="00C55F75"/>
    <w:pPr>
      <w:ind w:firstLine="0"/>
    </w:pPr>
    <w:rPr>
      <w:sz w:val="24"/>
      <w:szCs w:val="24"/>
      <w:u w:val="single"/>
      <w:lang w:val="uk-UA"/>
    </w:rPr>
  </w:style>
  <w:style w:type="character" w:styleId="a6">
    <w:name w:val="Unresolved Mention"/>
    <w:basedOn w:val="a0"/>
    <w:uiPriority w:val="99"/>
    <w:semiHidden/>
    <w:unhideWhenUsed/>
    <w:rsid w:val="006D18CB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6D18CB"/>
    <w:rPr>
      <w:color w:val="954F72" w:themeColor="followedHyperlink"/>
      <w:u w:val="single"/>
    </w:rPr>
  </w:style>
  <w:style w:type="paragraph" w:customStyle="1" w:styleId="5">
    <w:name w:val="ВТНЕ Заголовок5"/>
    <w:basedOn w:val="a4"/>
    <w:next w:val="a4"/>
    <w:qFormat/>
    <w:rsid w:val="00642B5D"/>
    <w:pPr>
      <w:numPr>
        <w:numId w:val="12"/>
      </w:numPr>
    </w:pPr>
    <w:rPr>
      <w:sz w:val="24"/>
      <w:szCs w:val="24"/>
      <w:lang w:val="uk-UA"/>
    </w:rPr>
  </w:style>
  <w:style w:type="table" w:styleId="a8">
    <w:name w:val="Table Grid"/>
    <w:basedOn w:val="a1"/>
    <w:uiPriority w:val="39"/>
    <w:rsid w:val="00AE1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35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35C5F"/>
  </w:style>
  <w:style w:type="paragraph" w:styleId="ab">
    <w:name w:val="footer"/>
    <w:basedOn w:val="a"/>
    <w:link w:val="ac"/>
    <w:uiPriority w:val="99"/>
    <w:unhideWhenUsed/>
    <w:rsid w:val="00835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5C5F"/>
  </w:style>
  <w:style w:type="character" w:customStyle="1" w:styleId="fontstyle01">
    <w:name w:val="fontstyle01"/>
    <w:basedOn w:val="a0"/>
    <w:rsid w:val="0049143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491430"/>
    <w:rPr>
      <w:rFonts w:ascii="SimSun" w:eastAsia="SimSun" w:hAnsi="SimSun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491430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491430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customStyle="1" w:styleId="ad">
    <w:name w:val="Заголовки таблица"/>
    <w:basedOn w:val="a"/>
    <w:qFormat/>
    <w:rsid w:val="00491430"/>
    <w:pPr>
      <w:spacing w:after="0" w:line="240" w:lineRule="auto"/>
    </w:pPr>
    <w:rPr>
      <w:rFonts w:eastAsia="Times New Roman" w:cs="Arial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41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35850-3D50-4B0F-818C-8D32E104A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1</Pages>
  <Words>3435</Words>
  <Characters>19582</Characters>
  <Application>Microsoft Office Word</Application>
  <DocSecurity>0</DocSecurity>
  <Lines>163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KZVO</dc:creator>
  <cp:keywords/>
  <dc:description/>
  <cp:lastModifiedBy>Нестеренко Олександр</cp:lastModifiedBy>
  <cp:revision>63</cp:revision>
  <dcterms:created xsi:type="dcterms:W3CDTF">2022-09-28T11:56:00Z</dcterms:created>
  <dcterms:modified xsi:type="dcterms:W3CDTF">2022-12-06T15:35:00Z</dcterms:modified>
</cp:coreProperties>
</file>